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36" w:rsidRDefault="00693B36" w:rsidP="00693B36">
      <w:pPr>
        <w:tabs>
          <w:tab w:val="right" w:pos="9348"/>
        </w:tabs>
        <w:spacing w:line="276" w:lineRule="auto"/>
        <w:jc w:val="center"/>
        <w:rPr>
          <w:rFonts w:ascii="PT Astra Serif" w:hAnsi="PT Astra Serif"/>
          <w:color w:val="000000" w:themeColor="text1"/>
          <w:lang w:val="en-US"/>
        </w:rPr>
      </w:pPr>
      <w:bookmarkStart w:id="0" w:name="sub_1001"/>
      <w:r>
        <w:rPr>
          <w:rFonts w:ascii="PT Astra Serif" w:eastAsia="Calibri" w:hAnsi="PT Astra Serif"/>
          <w:noProof/>
        </w:rPr>
        <w:drawing>
          <wp:inline distT="0" distB="0" distL="0" distR="0" wp14:anchorId="6A567BA4" wp14:editId="12D22CD4">
            <wp:extent cx="577850" cy="724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B36" w:rsidRPr="002947A5" w:rsidRDefault="00693B36" w:rsidP="00693B36">
      <w:pPr>
        <w:tabs>
          <w:tab w:val="right" w:pos="9348"/>
        </w:tabs>
        <w:spacing w:line="276" w:lineRule="auto"/>
        <w:jc w:val="right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«В регистр»</w:t>
      </w:r>
    </w:p>
    <w:p w:rsidR="00693B36" w:rsidRDefault="00693B36" w:rsidP="00693B36">
      <w:pPr>
        <w:keepNext/>
        <w:tabs>
          <w:tab w:val="left" w:pos="708"/>
        </w:tabs>
        <w:suppressAutoHyphens/>
        <w:ind w:right="-2" w:firstLine="0"/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693B36" w:rsidRDefault="00693B36" w:rsidP="00693B36">
      <w:pPr>
        <w:suppressAutoHyphens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693B36" w:rsidRDefault="00693B36" w:rsidP="00693B36">
      <w:pPr>
        <w:suppressAutoHyphens/>
        <w:ind w:right="-2" w:firstLine="0"/>
        <w:jc w:val="center"/>
        <w:rPr>
          <w:rFonts w:ascii="PT Astra Serif" w:eastAsia="Calibri" w:hAnsi="PT Astra Serif"/>
          <w:sz w:val="28"/>
          <w:szCs w:val="28"/>
        </w:rPr>
      </w:pPr>
    </w:p>
    <w:p w:rsidR="00693B36" w:rsidRDefault="00693B36" w:rsidP="00693B36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  <w:sz w:val="36"/>
          <w:szCs w:val="36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266F97" w:rsidRDefault="00266F97" w:rsidP="00693B36">
      <w:pPr>
        <w:keepNext/>
        <w:tabs>
          <w:tab w:val="num" w:pos="1152"/>
        </w:tabs>
        <w:suppressAutoHyphens/>
        <w:ind w:right="-2" w:firstLine="0"/>
        <w:jc w:val="center"/>
        <w:outlineLvl w:val="5"/>
        <w:rPr>
          <w:rFonts w:ascii="PT Astra Serif" w:eastAsia="Calibri" w:hAnsi="PT Astra Serif"/>
          <w:spacing w:val="20"/>
        </w:rPr>
      </w:pPr>
      <w:r>
        <w:rPr>
          <w:rFonts w:ascii="PT Astra Serif" w:eastAsia="Calibri" w:hAnsi="PT Astra Serif"/>
          <w:sz w:val="26"/>
          <w:szCs w:val="26"/>
        </w:rPr>
        <w:t>Список изменяющих документов (в ред. постановлений администрации города Югорска от 09.04.2025 № 581-п)</w:t>
      </w: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6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</w:rPr>
      </w:pPr>
    </w:p>
    <w:tbl>
      <w:tblPr>
        <w:tblStyle w:val="17"/>
        <w:tblpPr w:leftFromText="180" w:rightFromText="180" w:vertAnchor="text" w:horzAnchor="margin" w:tblpY="47"/>
        <w:tblOverlap w:val="nev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799"/>
      </w:tblGrid>
      <w:tr w:rsidR="00693B36" w:rsidTr="00693B36">
        <w:trPr>
          <w:trHeight w:val="227"/>
        </w:trPr>
        <w:tc>
          <w:tcPr>
            <w:tcW w:w="2563" w:type="pct"/>
            <w:hideMark/>
          </w:tcPr>
          <w:p w:rsidR="00693B36" w:rsidRDefault="00152BFB" w:rsidP="00152BFB">
            <w:pPr>
              <w:ind w:firstLine="0"/>
              <w:jc w:val="lef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от 13.12.2024</w:t>
            </w:r>
          </w:p>
        </w:tc>
        <w:tc>
          <w:tcPr>
            <w:tcW w:w="2437" w:type="pct"/>
            <w:hideMark/>
          </w:tcPr>
          <w:p w:rsidR="00693B36" w:rsidRDefault="00152BFB" w:rsidP="00152BFB">
            <w:pPr>
              <w:ind w:firstLine="0"/>
              <w:jc w:val="right"/>
              <w:rPr>
                <w:rFonts w:ascii="PT Astra Serif" w:hAnsi="PT Astra Serif"/>
                <w:sz w:val="28"/>
                <w:szCs w:val="26"/>
                <w:lang w:eastAsia="en-US"/>
              </w:rPr>
            </w:pPr>
            <w:r>
              <w:rPr>
                <w:rFonts w:ascii="PT Astra Serif" w:hAnsi="PT Astra Serif"/>
                <w:sz w:val="28"/>
                <w:szCs w:val="26"/>
                <w:lang w:eastAsia="en-US"/>
              </w:rPr>
              <w:t>№ 2138-п</w:t>
            </w:r>
          </w:p>
        </w:tc>
      </w:tr>
    </w:tbl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О муниципальной программе </w:t>
      </w: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города Югорска </w:t>
      </w: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«Социально-экономическое </w:t>
      </w:r>
    </w:p>
    <w:p w:rsidR="00157AFB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развитие и муниципальное </w:t>
      </w: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управление»</w:t>
      </w:r>
    </w:p>
    <w:p w:rsidR="00693B36" w:rsidRP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Default="00693B36" w:rsidP="00693B36">
      <w:pPr>
        <w:suppressAutoHyphens/>
        <w:ind w:firstLine="0"/>
        <w:rPr>
          <w:rFonts w:ascii="PT Astra Serif" w:hAnsi="PT Astra Serif"/>
          <w:sz w:val="28"/>
          <w:szCs w:val="28"/>
          <w:highlight w:val="yellow"/>
          <w:lang w:eastAsia="ar-SA"/>
        </w:rPr>
      </w:pP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D43725">
        <w:rPr>
          <w:rFonts w:ascii="PT Astra Serif" w:hAnsi="PT Astra Serif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Указом Президента Российской Федерации от 07.05.2024 № 309 </w:t>
      </w:r>
      <w:r w:rsidRPr="00D43725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«О национальных целях развития Российской Федерации на период до 2030 года и </w:t>
      </w:r>
      <w:proofErr w:type="gramStart"/>
      <w:r w:rsidRPr="00D43725">
        <w:rPr>
          <w:rFonts w:ascii="PT Astra Serif" w:eastAsia="Calibri" w:hAnsi="PT Astra Serif"/>
          <w:bCs/>
          <w:sz w:val="28"/>
          <w:szCs w:val="28"/>
          <w:lang w:eastAsia="en-US"/>
        </w:rPr>
        <w:t>на перспективу до 2036 года»</w:t>
      </w:r>
      <w:r w:rsidRPr="00D43725">
        <w:rPr>
          <w:rFonts w:ascii="PT Astra Serif" w:hAnsi="PT Astra Serif"/>
          <w:sz w:val="28"/>
          <w:szCs w:val="28"/>
          <w:lang w:eastAsia="ar-SA"/>
        </w:rPr>
        <w:t xml:space="preserve">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Югорска от 16.08.2024 </w:t>
      </w:r>
      <w:r w:rsidR="00D43725" w:rsidRPr="00D43725">
        <w:rPr>
          <w:rFonts w:ascii="PT Astra Serif" w:hAnsi="PT Astra Serif"/>
          <w:sz w:val="28"/>
          <w:szCs w:val="28"/>
          <w:lang w:eastAsia="ar-SA"/>
        </w:rPr>
        <w:t xml:space="preserve">    </w:t>
      </w:r>
      <w:r w:rsidRPr="00D43725">
        <w:rPr>
          <w:rFonts w:ascii="PT Astra Serif" w:hAnsi="PT Astra Serif"/>
          <w:sz w:val="28"/>
          <w:szCs w:val="28"/>
          <w:lang w:eastAsia="ar-SA"/>
        </w:rPr>
        <w:t xml:space="preserve">№ 1373-п «О порядке принятия решения о разработке муниципальных программ города  Югорска, их формирования, утверждения и реализации», </w:t>
      </w:r>
      <w:r w:rsidR="0031719E">
        <w:rPr>
          <w:rFonts w:ascii="PT Astra Serif" w:hAnsi="PT Astra Serif"/>
          <w:sz w:val="28"/>
          <w:szCs w:val="28"/>
          <w:lang w:eastAsia="ar-SA"/>
        </w:rPr>
        <w:t>распоряжением администрации города Югорска от 11.10.2024 № 486-р «О перечне муниципальных программ города Югорска»</w:t>
      </w:r>
      <w:r w:rsidR="000B28B8">
        <w:rPr>
          <w:rFonts w:ascii="PT Astra Serif" w:hAnsi="PT Astra Serif"/>
          <w:sz w:val="28"/>
          <w:szCs w:val="28"/>
          <w:lang w:eastAsia="ar-SA"/>
        </w:rPr>
        <w:t>,</w:t>
      </w:r>
      <w:r w:rsidR="0031719E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D43725">
        <w:rPr>
          <w:rFonts w:ascii="PT Astra Serif" w:hAnsi="PT Astra Serif"/>
          <w:sz w:val="28"/>
          <w:szCs w:val="28"/>
          <w:lang w:eastAsia="ar-SA"/>
        </w:rPr>
        <w:t>в целях социально-экономического развития города Югорска:</w:t>
      </w:r>
      <w:proofErr w:type="gramEnd"/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 w:rsidRPr="007E4876">
        <w:rPr>
          <w:rFonts w:ascii="PT Astra Serif" w:hAnsi="PT Astra Serif"/>
          <w:sz w:val="28"/>
          <w:szCs w:val="28"/>
          <w:lang w:eastAsia="ar-SA"/>
        </w:rPr>
        <w:t>1. Утвердить прилагаемую муниципальную программу города Югорска «Социально-экономическое развитие и муниципальное управление» (приложение).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Признать утратившими силу постановления администрации города Югорска: 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</w:t>
      </w:r>
      <w:r w:rsidR="00091A82" w:rsidRPr="00091A82">
        <w:rPr>
          <w:rFonts w:ascii="PT Astra Serif" w:hAnsi="PT Astra Serif"/>
          <w:sz w:val="28"/>
          <w:szCs w:val="28"/>
          <w:lang w:eastAsia="ar-SA"/>
        </w:rPr>
        <w:t>0</w:t>
      </w:r>
      <w:r>
        <w:rPr>
          <w:rFonts w:ascii="PT Astra Serif" w:hAnsi="PT Astra Serif"/>
          <w:sz w:val="28"/>
          <w:szCs w:val="28"/>
          <w:lang w:eastAsia="ar-SA"/>
        </w:rPr>
        <w:t>.10.2018 № 3003 «О муниципальной программе города Югорска «Социально-экономическое развитие и совершенствование государственного и муниципального управления в городе Югорске»;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29.04.2019 № 887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10.10.2019 № 2190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31.10.2019 № 2340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23.12.2019 № 2755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23.12.2019 № 2756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09.04.2020 № 541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29.06.2020 № 846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17.08.2020 № 1119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28.09.2020 № 1375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29.12.2020 № 1993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21.12.2020 № 1917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03.02.2021 № 84-п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26.04.2021 № 601-п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11.05.2021 № 709-п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31.05.2021 № 927-п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24.09.2021 № 1785-п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15.11.2021 № 2168-п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27.12.2021 № 2522-п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03.03.2022 № 379-п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20.07.2022 № 1589-п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11.11.2022 № 2364-п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14.11.2022 № 2398-п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>от 14.12.2022 № 2627-п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28.12.2022 № 2734-п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09.02.2023 № 166-п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07.06.2023 № 762-п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31.10.2023 № 1509-п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14.11.2023 № 1580-п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25.12.2023 № 1841-п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26.12.2023 № 1873-п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управление»;</w:t>
      </w:r>
    </w:p>
    <w:p w:rsidR="00693B36" w:rsidRPr="00B15B1C" w:rsidRDefault="00693B36" w:rsidP="0031719E">
      <w:pPr>
        <w:pStyle w:val="a5"/>
        <w:numPr>
          <w:ilvl w:val="0"/>
          <w:numId w:val="36"/>
        </w:numPr>
        <w:suppressAutoHyphens/>
        <w:ind w:left="0"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от 13.06.2024 № 1022-п «О внесении изменений в постановление администрации города Югорска от 30.10.2018 № 3003 «О муниципальной программе города Югорска «Социально-экономическое развитие и муниципальное управление».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2. Опубликовать настоящее постановление в официальном сетевом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93B36" w:rsidRDefault="00693B36" w:rsidP="0031719E">
      <w:pPr>
        <w:suppressAutoHyphens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>3. Настоящее постановление вступает в силу после</w:t>
      </w:r>
      <w:r w:rsidR="003C7131">
        <w:rPr>
          <w:rFonts w:ascii="PT Astra Serif" w:hAnsi="PT Astra Serif"/>
          <w:sz w:val="28"/>
          <w:szCs w:val="28"/>
          <w:lang w:eastAsia="ar-SA"/>
        </w:rPr>
        <w:t xml:space="preserve"> его официального опубликования, но не ранее 01.01.2025.</w:t>
      </w:r>
    </w:p>
    <w:p w:rsidR="00693B36" w:rsidRDefault="00693B36" w:rsidP="0031719E">
      <w:pPr>
        <w:tabs>
          <w:tab w:val="left" w:pos="709"/>
          <w:tab w:val="left" w:pos="851"/>
        </w:tabs>
        <w:suppressAutoHyphens/>
        <w:ind w:firstLine="709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lastRenderedPageBreak/>
        <w:t xml:space="preserve">4. </w:t>
      </w:r>
      <w:proofErr w:type="gramStart"/>
      <w:r>
        <w:rPr>
          <w:rFonts w:ascii="PT Astra Serif" w:hAnsi="PT Astra Serif"/>
          <w:sz w:val="28"/>
          <w:szCs w:val="28"/>
          <w:lang w:eastAsia="ar-SA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И.В.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Грудцыну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>.</w:t>
      </w:r>
    </w:p>
    <w:p w:rsidR="00693B36" w:rsidRDefault="00693B36" w:rsidP="00693B36">
      <w:pPr>
        <w:tabs>
          <w:tab w:val="left" w:pos="709"/>
          <w:tab w:val="left" w:pos="851"/>
        </w:tabs>
        <w:suppressAutoHyphens/>
        <w:rPr>
          <w:rFonts w:ascii="PT Astra Serif" w:hAnsi="PT Astra Serif"/>
          <w:sz w:val="28"/>
          <w:szCs w:val="28"/>
          <w:lang w:eastAsia="ar-SA"/>
        </w:rPr>
      </w:pPr>
    </w:p>
    <w:p w:rsidR="00693B36" w:rsidRDefault="00693B36" w:rsidP="00693B36">
      <w:pPr>
        <w:tabs>
          <w:tab w:val="left" w:pos="709"/>
          <w:tab w:val="left" w:pos="851"/>
        </w:tabs>
        <w:suppressAutoHyphens/>
        <w:rPr>
          <w:rFonts w:ascii="PT Astra Serif" w:hAnsi="PT Astra Serif"/>
          <w:b/>
          <w:sz w:val="28"/>
          <w:szCs w:val="28"/>
          <w:lang w:eastAsia="ar-SA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8"/>
          <w:lang w:eastAsia="en-US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sz w:val="28"/>
          <w:szCs w:val="26"/>
        </w:rPr>
      </w:pPr>
    </w:p>
    <w:p w:rsidR="00693B36" w:rsidRDefault="00693B36" w:rsidP="00693B36">
      <w:pPr>
        <w:suppressAutoHyphens/>
        <w:ind w:firstLine="0"/>
        <w:jc w:val="left"/>
        <w:rPr>
          <w:rFonts w:ascii="PT Astra Serif" w:eastAsia="Calibri" w:hAnsi="PT Astra Serif"/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E8A39" wp14:editId="5CD971F0">
                <wp:simplePos x="0" y="0"/>
                <wp:positionH relativeFrom="column">
                  <wp:posOffset>1877060</wp:posOffset>
                </wp:positionH>
                <wp:positionV relativeFrom="paragraph">
                  <wp:posOffset>105410</wp:posOffset>
                </wp:positionV>
                <wp:extent cx="2895600" cy="1247775"/>
                <wp:effectExtent l="0" t="0" r="19050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477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147.8pt;margin-top:8.3pt;width:228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100"/>
        <w:tblW w:w="95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693B36" w:rsidTr="00693B36">
        <w:trPr>
          <w:trHeight w:val="1610"/>
        </w:trPr>
        <w:tc>
          <w:tcPr>
            <w:tcW w:w="3176" w:type="dxa"/>
          </w:tcPr>
          <w:p w:rsidR="00693B36" w:rsidRDefault="00693B36">
            <w:pPr>
              <w:suppressAutoHyphens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93B36" w:rsidRDefault="00693B36">
            <w:pPr>
              <w:suppressAutoHyphens/>
              <w:ind w:firstLine="0"/>
              <w:jc w:val="lef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  <w:hideMark/>
          </w:tcPr>
          <w:p w:rsidR="00693B36" w:rsidRDefault="00693B36">
            <w:pPr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F4FE19" wp14:editId="7DC4CCD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ДОКУМЕНТ ПОДПИСАН</w:t>
            </w:r>
          </w:p>
          <w:p w:rsidR="00693B36" w:rsidRDefault="00693B36">
            <w:pPr>
              <w:ind w:firstLine="0"/>
              <w:jc w:val="center"/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b/>
                <w:color w:val="D9D9D9"/>
                <w:sz w:val="20"/>
                <w:szCs w:val="26"/>
                <w:lang w:eastAsia="en-US"/>
              </w:rPr>
              <w:t xml:space="preserve">         ЭЛЕКТРОННОЙ ПОДПИСЬЮ</w:t>
            </w:r>
          </w:p>
          <w:p w:rsidR="00693B36" w:rsidRDefault="00693B3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Сертификат  [Номер сертификата 1]</w:t>
            </w:r>
          </w:p>
          <w:p w:rsidR="00693B36" w:rsidRDefault="00693B3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Владелец [Владелец сертификата 1]</w:t>
            </w:r>
          </w:p>
          <w:p w:rsidR="00693B36" w:rsidRDefault="00693B36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Действителен с [</w:t>
            </w:r>
            <w:proofErr w:type="spellStart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ДатаС</w:t>
            </w:r>
            <w:proofErr w:type="spellEnd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 xml:space="preserve"> 1] по [</w:t>
            </w:r>
            <w:proofErr w:type="spellStart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>ДатаПо</w:t>
            </w:r>
            <w:proofErr w:type="spellEnd"/>
            <w:r>
              <w:rPr>
                <w:rFonts w:ascii="PT Astra Serif" w:eastAsia="Calibri" w:hAnsi="PT Astra Serif"/>
                <w:color w:val="D9D9D9"/>
                <w:sz w:val="20"/>
                <w:szCs w:val="26"/>
                <w:lang w:eastAsia="en-US"/>
              </w:rPr>
              <w:t xml:space="preserve"> 1]</w:t>
            </w:r>
          </w:p>
        </w:tc>
        <w:tc>
          <w:tcPr>
            <w:tcW w:w="2205" w:type="dxa"/>
          </w:tcPr>
          <w:p w:rsidR="00693B36" w:rsidRDefault="00693B36">
            <w:pPr>
              <w:suppressAutoHyphens/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693B36" w:rsidRDefault="00693B36">
            <w:pPr>
              <w:suppressAutoHyphens/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А.Ю. Харлов</w:t>
            </w:r>
          </w:p>
        </w:tc>
      </w:tr>
    </w:tbl>
    <w:p w:rsidR="00693B36" w:rsidRDefault="00693B36" w:rsidP="00693B36">
      <w:pPr>
        <w:pStyle w:val="2"/>
        <w:rPr>
          <w:rFonts w:ascii="PT Astra Serif" w:eastAsia="Lucida Sans Unicode" w:hAnsi="PT Astra Serif" w:cs="Tahoma"/>
          <w:sz w:val="28"/>
          <w:szCs w:val="28"/>
          <w:lang w:eastAsia="en-US"/>
        </w:rPr>
      </w:pPr>
    </w:p>
    <w:p w:rsidR="00693B36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  <w:lang w:val="en-US"/>
        </w:rPr>
      </w:pPr>
    </w:p>
    <w:p w:rsidR="00693B36" w:rsidRDefault="00693B36" w:rsidP="00B33364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  <w:lang w:val="en-US"/>
        </w:rPr>
        <w:sectPr w:rsidR="00693B36" w:rsidSect="009915BC">
          <w:footerReference w:type="default" r:id="rId11"/>
          <w:pgSz w:w="11900" w:h="16800"/>
          <w:pgMar w:top="1134" w:right="851" w:bottom="1134" w:left="1418" w:header="425" w:footer="0" w:gutter="0"/>
          <w:cols w:space="720"/>
          <w:noEndnote/>
          <w:docGrid w:linePitch="326"/>
        </w:sectPr>
      </w:pP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0B6781" w:rsidRDefault="000B6781" w:rsidP="000B678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0B6781" w:rsidRDefault="00F8600D" w:rsidP="000B6781">
      <w:pPr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13.12.2024 № </w:t>
      </w:r>
      <w:r w:rsidRPr="00F8600D">
        <w:rPr>
          <w:rFonts w:ascii="PT Astra Serif" w:eastAsia="Calibri" w:hAnsi="PT Astra Serif"/>
          <w:b/>
          <w:sz w:val="28"/>
          <w:szCs w:val="26"/>
          <w:lang w:eastAsia="en-US"/>
        </w:rPr>
        <w:t>2138-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>п</w:t>
      </w:r>
    </w:p>
    <w:p w:rsidR="000B6781" w:rsidRDefault="000B6781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Муниципальная программа города Югорска</w:t>
      </w:r>
    </w:p>
    <w:p w:rsidR="002947A5" w:rsidRP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«Социально-экономическое развитие и муниципальное управление» </w:t>
      </w:r>
    </w:p>
    <w:p w:rsidR="002947A5" w:rsidRDefault="002947A5" w:rsidP="002947A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(далее – муниципальная программа)</w:t>
      </w:r>
    </w:p>
    <w:p w:rsidR="002947A5" w:rsidRDefault="002947A5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Паспорт</w:t>
      </w:r>
    </w:p>
    <w:p w:rsidR="00050B72" w:rsidRPr="00050B72" w:rsidRDefault="00050B72" w:rsidP="00050B72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050B72">
        <w:rPr>
          <w:rFonts w:ascii="PT Astra Serif" w:hAnsi="PT Astra Serif"/>
          <w:sz w:val="28"/>
          <w:szCs w:val="28"/>
        </w:rPr>
        <w:t>муниципальной программы</w:t>
      </w:r>
    </w:p>
    <w:p w:rsidR="00050B72" w:rsidRDefault="00050B72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1" w:name="sub_100"/>
      <w:bookmarkEnd w:id="0"/>
    </w:p>
    <w:p w:rsidR="00B16E8E" w:rsidRPr="002947A5" w:rsidRDefault="00B16E8E" w:rsidP="00050B72">
      <w:pPr>
        <w:pStyle w:val="1"/>
        <w:spacing w:before="0" w:after="0"/>
        <w:ind w:firstLine="709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2947A5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1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</w:rPr>
              <w:t>Грудцына</w:t>
            </w:r>
            <w:proofErr w:type="spellEnd"/>
            <w:r>
              <w:rPr>
                <w:rFonts w:ascii="PT Astra Serif" w:hAnsi="PT Astra Serif"/>
                <w:color w:val="000000" w:themeColor="text1"/>
              </w:rPr>
              <w:t xml:space="preserve"> Ирина Викторовна</w:t>
            </w:r>
            <w:r w:rsidR="002E5A3F" w:rsidRPr="00E9713D">
              <w:rPr>
                <w:rFonts w:ascii="PT Astra Serif" w:hAnsi="PT Astra Serif"/>
                <w:color w:val="000000" w:themeColor="text1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</w:rPr>
              <w:t>директор</w:t>
            </w:r>
            <w:r>
              <w:t xml:space="preserve"> д</w:t>
            </w:r>
            <w:r w:rsidRPr="004059A3">
              <w:rPr>
                <w:rFonts w:ascii="PT Astra Serif" w:hAnsi="PT Astra Serif"/>
                <w:color w:val="000000" w:themeColor="text1"/>
              </w:rPr>
              <w:t>епартамент</w:t>
            </w:r>
            <w:r>
              <w:rPr>
                <w:rFonts w:ascii="PT Astra Serif" w:hAnsi="PT Astra Serif"/>
                <w:color w:val="000000" w:themeColor="text1"/>
              </w:rPr>
              <w:t>а</w:t>
            </w:r>
            <w:r w:rsidRPr="004059A3">
              <w:rPr>
                <w:rFonts w:ascii="PT Astra Serif" w:hAnsi="PT Astra Serif"/>
                <w:color w:val="000000" w:themeColor="text1"/>
              </w:rPr>
              <w:t xml:space="preserve"> экономического развития и проектного управления администрации го</w:t>
            </w:r>
            <w:r w:rsidR="00CC711F">
              <w:rPr>
                <w:rFonts w:ascii="PT Astra Serif" w:hAnsi="PT Astra Serif"/>
                <w:color w:val="000000" w:themeColor="text1"/>
              </w:rPr>
              <w:t xml:space="preserve">рода Югорска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4059A3" w:rsidP="00F07CCF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</w:t>
            </w:r>
            <w:r w:rsidRPr="004059A3">
              <w:rPr>
                <w:rFonts w:ascii="PT Astra Serif" w:hAnsi="PT Astra Serif"/>
                <w:color w:val="000000" w:themeColor="text1"/>
              </w:rPr>
              <w:t xml:space="preserve">епартамент экономического развития и проектного управления администрации города Югорска (далее - </w:t>
            </w:r>
            <w:proofErr w:type="spellStart"/>
            <w:r w:rsidRPr="004059A3">
              <w:rPr>
                <w:rFonts w:ascii="PT Astra Serif" w:hAnsi="PT Astra Serif"/>
                <w:color w:val="000000" w:themeColor="text1"/>
              </w:rPr>
              <w:t>ДЭРиПУ</w:t>
            </w:r>
            <w:proofErr w:type="spellEnd"/>
            <w:r w:rsidRPr="004059A3">
              <w:rPr>
                <w:rFonts w:ascii="PT Astra Serif" w:hAnsi="PT Astra Serif"/>
                <w:color w:val="000000" w:themeColor="text1"/>
              </w:rPr>
              <w:t>)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146DBF" w:rsidP="00D22C4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2025 - 2030</w:t>
            </w:r>
          </w:p>
        </w:tc>
      </w:tr>
      <w:tr w:rsidR="004C7215" w:rsidRPr="00E9713D" w:rsidTr="00E918FA">
        <w:trPr>
          <w:trHeight w:val="565"/>
        </w:trPr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64037C" w:rsidRPr="00F97204" w:rsidRDefault="004C7215" w:rsidP="00F9720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5F0665" w:rsidRPr="003159B1" w:rsidRDefault="00CD61E8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</w:rPr>
            </w:pPr>
            <w:r w:rsidRPr="003159B1">
              <w:rPr>
                <w:rFonts w:ascii="PT Astra Serif" w:hAnsi="PT Astra Serif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конкуренции.</w:t>
            </w:r>
          </w:p>
          <w:p w:rsidR="005F0665" w:rsidRPr="003159B1" w:rsidRDefault="004C7215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  <w:strike/>
              </w:rPr>
            </w:pPr>
            <w:r w:rsidRPr="003159B1">
              <w:rPr>
                <w:rFonts w:ascii="PT Astra Serif" w:hAnsi="PT Astra Serif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r w:rsidRPr="0012426E">
              <w:rPr>
                <w:rFonts w:ascii="PT Astra Serif" w:hAnsi="PT Astra Serif"/>
              </w:rPr>
              <w:t>самозанятых, до 4,5 тыс. человек</w:t>
            </w:r>
            <w:r w:rsidR="00CB2C9C" w:rsidRPr="0012426E">
              <w:rPr>
                <w:rFonts w:ascii="PT Astra Serif" w:hAnsi="PT Astra Serif"/>
              </w:rPr>
              <w:t>.</w:t>
            </w:r>
          </w:p>
          <w:p w:rsidR="00AA66D0" w:rsidRPr="003159B1" w:rsidRDefault="00741417" w:rsidP="00F07CCF">
            <w:pPr>
              <w:pStyle w:val="af"/>
              <w:numPr>
                <w:ilvl w:val="0"/>
                <w:numId w:val="28"/>
              </w:numPr>
              <w:tabs>
                <w:tab w:val="left" w:pos="317"/>
              </w:tabs>
              <w:ind w:left="34" w:firstLine="0"/>
              <w:jc w:val="both"/>
              <w:rPr>
                <w:rFonts w:ascii="PT Astra Serif" w:hAnsi="PT Astra Serif"/>
              </w:rPr>
            </w:pPr>
            <w:r w:rsidRPr="003159B1">
              <w:rPr>
                <w:rFonts w:ascii="PT Astra Serif" w:hAnsi="PT Astra Serif"/>
              </w:rPr>
              <w:t>П</w:t>
            </w:r>
            <w:r w:rsidR="004C7215" w:rsidRPr="003159B1">
              <w:rPr>
                <w:rFonts w:ascii="PT Astra Serif" w:hAnsi="PT Astra Serif"/>
              </w:rPr>
              <w:t xml:space="preserve">овышение конкурентоспособности произведенной </w:t>
            </w:r>
            <w:r w:rsidR="005F0665" w:rsidRPr="003159B1">
              <w:rPr>
                <w:rFonts w:ascii="PT Astra Serif" w:hAnsi="PT Astra Serif"/>
              </w:rPr>
              <w:t xml:space="preserve">на территории города Югорска </w:t>
            </w:r>
            <w:r w:rsidR="000B28B8">
              <w:rPr>
                <w:rFonts w:ascii="PT Astra Serif" w:hAnsi="PT Astra Serif"/>
              </w:rPr>
              <w:t>сельскохозяйственной продукции</w:t>
            </w:r>
          </w:p>
          <w:p w:rsidR="004C7215" w:rsidRPr="003159B1" w:rsidRDefault="004C7215" w:rsidP="00CA0B22">
            <w:pPr>
              <w:pStyle w:val="af"/>
              <w:tabs>
                <w:tab w:val="left" w:pos="317"/>
              </w:tabs>
              <w:ind w:left="34"/>
              <w:jc w:val="both"/>
              <w:rPr>
                <w:rFonts w:ascii="PT Astra Serif" w:hAnsi="PT Astra Serif"/>
              </w:rPr>
            </w:pP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B73" w:rsidRPr="00F97204" w:rsidRDefault="00B16E8E" w:rsidP="00F9720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979" w:rsidRPr="008548FD" w:rsidRDefault="004E4B7F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 w:rsidRPr="008548FD">
              <w:rPr>
                <w:rFonts w:ascii="PT Astra Serif" w:hAnsi="PT Astra Serif"/>
                <w:color w:val="000000" w:themeColor="text1"/>
              </w:rPr>
              <w:t>«Развитие малого и среднего предпринимательства»</w:t>
            </w:r>
          </w:p>
          <w:p w:rsidR="00CB00C0" w:rsidRPr="008548FD" w:rsidRDefault="00741417" w:rsidP="00E3292B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 w:rsidRPr="008548FD">
              <w:rPr>
                <w:rFonts w:ascii="PT Astra Serif" w:hAnsi="PT Astra Serif"/>
                <w:color w:val="000000" w:themeColor="text1"/>
              </w:rPr>
              <w:t>«Развитие агропромышленного комплекса»</w:t>
            </w:r>
          </w:p>
          <w:p w:rsidR="00E46A8F" w:rsidRPr="008548FD" w:rsidRDefault="00E46A8F" w:rsidP="00CA0B22">
            <w:p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8FD" w:rsidRPr="00250FA2" w:rsidRDefault="00F8600D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F8600D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2 356 196,7 </w:t>
            </w:r>
            <w:r w:rsidR="00E701DF"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тыс. рублей </w:t>
            </w:r>
          </w:p>
          <w:p w:rsidR="008548FD" w:rsidRPr="001E0B95" w:rsidRDefault="008548FD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</w:p>
          <w:p w:rsidR="006B3641" w:rsidRPr="00250FA2" w:rsidRDefault="006B3641" w:rsidP="00911318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Объем налоговых расходов (</w:t>
            </w:r>
            <w:proofErr w:type="spellStart"/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справочно</w:t>
            </w:r>
            <w:proofErr w:type="spellEnd"/>
            <w:r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>)</w:t>
            </w:r>
          </w:p>
          <w:p w:rsidR="00911318" w:rsidRPr="00250FA2" w:rsidRDefault="001E0B95" w:rsidP="008548FD">
            <w:pPr>
              <w:ind w:firstLine="0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 w:rsidRPr="001E0B95">
              <w:rPr>
                <w:rFonts w:ascii="PT Astra Serif" w:eastAsiaTheme="minorEastAsia" w:hAnsi="PT Astra Serif" w:cs="Times New Roman CYR"/>
                <w:color w:val="000000" w:themeColor="text1"/>
              </w:rPr>
              <w:t>25</w:t>
            </w:r>
            <w:r>
              <w:rPr>
                <w:rFonts w:ascii="PT Astra Serif" w:eastAsiaTheme="minorEastAsia" w:hAnsi="PT Astra Serif" w:cs="Times New Roman CYR"/>
                <w:color w:val="000000" w:themeColor="text1"/>
                <w:lang w:val="en-US"/>
              </w:rPr>
              <w:t> </w:t>
            </w:r>
            <w:r>
              <w:rPr>
                <w:rFonts w:ascii="PT Astra Serif" w:eastAsiaTheme="minorEastAsia" w:hAnsi="PT Astra Serif" w:cs="Times New Roman CYR"/>
                <w:color w:val="000000" w:themeColor="text1"/>
              </w:rPr>
              <w:t>502,0</w:t>
            </w:r>
            <w:r w:rsidR="00B33364" w:rsidRPr="00250FA2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тыс. рублей</w:t>
            </w:r>
          </w:p>
        </w:tc>
      </w:tr>
      <w:tr w:rsidR="000A4C04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5" w:rsidRPr="00F97204" w:rsidRDefault="000A4C04" w:rsidP="00F97204">
            <w:pPr>
              <w:pStyle w:val="af"/>
              <w:rPr>
                <w:rFonts w:ascii="PT Astra Serif" w:hAnsi="PT Astra Serif" w:cs="Arial"/>
                <w:color w:val="000000" w:themeColor="text1"/>
              </w:rPr>
            </w:pPr>
            <w:r w:rsidRPr="00F97204">
              <w:rPr>
                <w:rFonts w:ascii="PT Astra Serif" w:hAnsi="PT Astra Serif"/>
                <w:color w:val="000000" w:themeColor="text1"/>
              </w:rPr>
              <w:t>Связь с</w:t>
            </w:r>
            <w:r w:rsidRPr="00E9713D">
              <w:rPr>
                <w:rFonts w:ascii="PT Astra Serif" w:hAnsi="PT Astra Serif"/>
                <w:color w:val="000000" w:themeColor="text1"/>
              </w:rPr>
              <w:t xml:space="preserve">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sz w:val="36"/>
                <w:szCs w:val="28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Устойчивая и динамичная экономика:</w:t>
            </w:r>
          </w:p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1.Показатель «</w:t>
            </w:r>
            <w:r w:rsidR="00366703" w:rsidRPr="00250FA2">
              <w:rPr>
                <w:rFonts w:ascii="PT Astra Serif" w:hAnsi="PT Astra Serif" w:cs="Times New Roman"/>
                <w:sz w:val="24"/>
                <w:szCs w:val="24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</w:t>
            </w: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».</w:t>
            </w:r>
          </w:p>
          <w:p w:rsidR="0012426E" w:rsidRPr="00250FA2" w:rsidRDefault="0012426E" w:rsidP="0012426E">
            <w:pPr>
              <w:pStyle w:val="ConsPlusNormal"/>
              <w:rPr>
                <w:rFonts w:ascii="PT Astra Serif" w:hAnsi="PT Astra Serif" w:cs="Times New Roman"/>
                <w:highlight w:val="white"/>
              </w:rPr>
            </w:pPr>
            <w:r w:rsidRPr="00250FA2">
              <w:rPr>
                <w:rFonts w:ascii="PT Astra Serif" w:hAnsi="PT Astra Serif" w:cs="Times New Roman"/>
                <w:sz w:val="24"/>
                <w:szCs w:val="24"/>
                <w:highlight w:val="white"/>
              </w:rPr>
              <w:t>2. Показатель «Увеличение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климата».</w:t>
            </w:r>
          </w:p>
          <w:p w:rsidR="00B85EEB" w:rsidRPr="00250FA2" w:rsidRDefault="000A4C04" w:rsidP="009912D0">
            <w:pPr>
              <w:ind w:firstLine="0"/>
              <w:rPr>
                <w:rFonts w:ascii="PT Astra Serif" w:hAnsi="PT Astra Serif"/>
              </w:rPr>
            </w:pPr>
            <w:r w:rsidRPr="00250FA2">
              <w:rPr>
                <w:rFonts w:ascii="PT Astra Serif" w:hAnsi="PT Astra Serif"/>
              </w:rPr>
              <w:t>1. Государственная программа Ханты-Мансийского автономного округа - Югры «Разв</w:t>
            </w:r>
            <w:r w:rsidR="009912D0">
              <w:rPr>
                <w:rFonts w:ascii="PT Astra Serif" w:hAnsi="PT Astra Serif"/>
              </w:rPr>
              <w:t>итие экономического потенциала».</w:t>
            </w:r>
            <w:r w:rsidR="00B85EEB" w:rsidRPr="00250FA2">
              <w:rPr>
                <w:rFonts w:ascii="PT Astra Serif" w:hAnsi="PT Astra Serif"/>
                <w:color w:val="FF0000"/>
              </w:rPr>
              <w:t xml:space="preserve"> </w:t>
            </w:r>
          </w:p>
          <w:p w:rsidR="000A4C04" w:rsidRPr="00250FA2" w:rsidRDefault="000A4C04" w:rsidP="000A4C04">
            <w:pPr>
              <w:ind w:firstLine="0"/>
              <w:rPr>
                <w:rFonts w:ascii="PT Astra Serif" w:hAnsi="PT Astra Serif"/>
              </w:rPr>
            </w:pPr>
            <w:r w:rsidRPr="00250FA2">
              <w:rPr>
                <w:rFonts w:ascii="PT Astra Serif" w:hAnsi="PT Astra Serif"/>
              </w:rPr>
              <w:t>2. Государственная программа Ханты-Мансийского автономного округа – Югры «Развит</w:t>
            </w:r>
            <w:r w:rsidR="00D351FE">
              <w:rPr>
                <w:rFonts w:ascii="PT Astra Serif" w:hAnsi="PT Astra Serif"/>
              </w:rPr>
              <w:t>ие агропромышленного комплекса»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Pr="00E9713D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  <w:sectPr w:rsidR="00B16E8E" w:rsidRPr="00E9713D" w:rsidSect="00F14519">
          <w:pgSz w:w="16800" w:h="11900" w:orient="landscape"/>
          <w:pgMar w:top="993" w:right="1134" w:bottom="851" w:left="1134" w:header="425" w:footer="0" w:gutter="0"/>
          <w:cols w:space="720"/>
          <w:noEndnote/>
          <w:docGrid w:linePitch="326"/>
        </w:sectPr>
      </w:pPr>
    </w:p>
    <w:p w:rsidR="00B16E8E" w:rsidRPr="005E0401" w:rsidRDefault="00B16E8E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2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2. Показатели муниципальной программы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8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54"/>
        <w:gridCol w:w="1417"/>
        <w:gridCol w:w="902"/>
        <w:gridCol w:w="773"/>
        <w:gridCol w:w="644"/>
        <w:gridCol w:w="773"/>
        <w:gridCol w:w="773"/>
        <w:gridCol w:w="773"/>
        <w:gridCol w:w="773"/>
        <w:gridCol w:w="773"/>
        <w:gridCol w:w="773"/>
        <w:gridCol w:w="1535"/>
        <w:gridCol w:w="1858"/>
        <w:gridCol w:w="1828"/>
      </w:tblGrid>
      <w:tr w:rsidR="004F3D72" w:rsidRPr="00CF3A66" w:rsidTr="000D69CE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№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br/>
            </w:r>
            <w:proofErr w:type="gramStart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/п</w:t>
            </w:r>
          </w:p>
          <w:p w:rsidR="004F3D72" w:rsidRPr="00CF3A66" w:rsidRDefault="004F3D72" w:rsidP="00566924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Единица измерения (по </w:t>
            </w:r>
            <w:hyperlink r:id="rId12" w:history="1">
              <w:r w:rsidRPr="00CF3A66">
                <w:rPr>
                  <w:rStyle w:val="ad"/>
                  <w:rFonts w:ascii="PT Astra Serif" w:hAnsi="PT Astra Serif"/>
                  <w:color w:val="000000" w:themeColor="text1"/>
                  <w:sz w:val="20"/>
                  <w:szCs w:val="20"/>
                </w:rPr>
                <w:t>ОКЕИ</w:t>
              </w:r>
            </w:hyperlink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Базовое значение</w:t>
            </w:r>
          </w:p>
        </w:tc>
        <w:tc>
          <w:tcPr>
            <w:tcW w:w="4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Документ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proofErr w:type="gramStart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Ответственный</w:t>
            </w:r>
            <w:proofErr w:type="gramEnd"/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625B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4F3D72" w:rsidRPr="00CF3A66" w:rsidTr="004F3D72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06F6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D93264">
            <w:pPr>
              <w:pStyle w:val="ae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  <w:tr w:rsidR="004F3D72" w:rsidRPr="00CF3A66" w:rsidTr="004F3D72">
        <w:trPr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  <w:highlight w:val="yellow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330529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D72" w:rsidRPr="00CF3A66" w:rsidRDefault="004F3D72" w:rsidP="0033052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</w:t>
            </w:r>
            <w:r w:rsidR="00330529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</w:t>
            </w:r>
          </w:p>
        </w:tc>
      </w:tr>
      <w:tr w:rsidR="003D2684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D2684" w:rsidRPr="00CF3A66" w:rsidRDefault="003D2684" w:rsidP="003D2684">
            <w:pPr>
              <w:pStyle w:val="ae"/>
              <w:tabs>
                <w:tab w:val="left" w:pos="6265"/>
              </w:tabs>
              <w:jc w:val="left"/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sz w:val="20"/>
                <w:szCs w:val="20"/>
              </w:rPr>
              <w:t>Цель 1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i/>
                <w:color w:val="FF0000"/>
                <w:sz w:val="20"/>
                <w:szCs w:val="20"/>
              </w:rPr>
              <w:t xml:space="preserve"> </w:t>
            </w:r>
            <w:r w:rsidRPr="00CF3A66">
              <w:rPr>
                <w:rFonts w:ascii="PT Astra Serif" w:hAnsi="PT Astra Serif"/>
                <w:sz w:val="20"/>
                <w:szCs w:val="20"/>
              </w:rPr>
              <w:t>«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4F3D72" w:rsidRPr="00CF3A66" w:rsidTr="00A55ED1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ind w:right="-19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sz w:val="20"/>
                <w:szCs w:val="20"/>
              </w:rPr>
              <w:t>ГП ХМАО-Югры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5ED1">
              <w:rPr>
                <w:rFonts w:ascii="PT Astra Serif" w:hAnsi="PT Astra Serif"/>
                <w:sz w:val="20"/>
                <w:szCs w:val="20"/>
              </w:rPr>
              <w:t>68,18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4F3D72" w:rsidP="004F3D72">
            <w:pPr>
              <w:pStyle w:val="ae"/>
              <w:ind w:right="-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55ED1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56,33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58,04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59,57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62,44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65,18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72" w:rsidRPr="00A55ED1" w:rsidRDefault="00A55ED1" w:rsidP="00A22EA1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67,79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88792D" w:rsidP="00CA1F60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Постановление правительства Ханты-Мансийского автономного округа – Югры от 10.11.2023 № 557-п «О г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осударственн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ой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программ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е</w:t>
            </w:r>
            <w:r w:rsidR="004F3D72" w:rsidRPr="00A55ED1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Ханты-Мансийского автономного округа - Югры «Развитие экономического потенциала»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A22EA1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982298" w:rsidRPr="00982298" w:rsidRDefault="00982298" w:rsidP="00982298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eastAsiaTheme="minorEastAsia" w:hAnsi="PT Astra Serif" w:cs="Times New Roman CYR"/>
                <w:color w:val="000000" w:themeColor="text1"/>
                <w:sz w:val="20"/>
                <w:szCs w:val="20"/>
              </w:rPr>
              <w:t>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</w:t>
            </w:r>
          </w:p>
        </w:tc>
      </w:tr>
      <w:tr w:rsidR="00590D6F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90D6F" w:rsidRPr="00CF3A66" w:rsidRDefault="00590D6F" w:rsidP="00590D6F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Цель 2</w:t>
            </w:r>
            <w:r w:rsidR="003450F0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4F3D72" w:rsidRPr="00CF3A66" w:rsidTr="004F3D7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C21980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  <w:r w:rsidR="004F3D72"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Тыс. человек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976F18" w:rsidRDefault="004F3D72" w:rsidP="00E918FA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6F18">
              <w:rPr>
                <w:rFonts w:ascii="PT Astra Serif" w:hAnsi="PT Astra Serif"/>
                <w:sz w:val="20"/>
                <w:szCs w:val="20"/>
              </w:rPr>
              <w:t>4,3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976F18" w:rsidRDefault="000D69CE" w:rsidP="00E918FA">
            <w:pPr>
              <w:pStyle w:val="ae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6F1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976F18" w:rsidP="00E918FA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C21980" w:rsidP="00C21980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4F3D72" w:rsidRPr="00982298" w:rsidRDefault="00982298" w:rsidP="00E918FA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Реальный рост дохода на одного работника субъекта малого и среднего предпринимательства в 1,2 раза выше, чем рост валового внутреннего </w:t>
            </w: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>продукта</w:t>
            </w:r>
          </w:p>
        </w:tc>
      </w:tr>
      <w:tr w:rsidR="009C2E90" w:rsidRPr="00CF3A66" w:rsidTr="005D192C">
        <w:tc>
          <w:tcPr>
            <w:tcW w:w="1586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2E90" w:rsidRPr="00CF3A66" w:rsidRDefault="009C2E90" w:rsidP="009C2E90">
            <w:pPr>
              <w:pStyle w:val="ae"/>
              <w:tabs>
                <w:tab w:val="left" w:pos="6265"/>
              </w:tabs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i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Цель 3</w:t>
            </w: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.</w:t>
            </w: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 «Повышение конкурентоспособности произведенной на территории города Югорска сельскохозяйственной продукции»</w:t>
            </w:r>
          </w:p>
        </w:tc>
      </w:tr>
      <w:tr w:rsidR="004F3D72" w:rsidRPr="00CF3A66" w:rsidTr="004F3D7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65441B">
            <w:pPr>
              <w:pStyle w:val="af"/>
              <w:ind w:right="-108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Индекс производства продукции сельского хозяйства (в сопоставимых ценах</w:t>
            </w:r>
            <w:r w:rsidR="00244FB5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56041" w:rsidP="008430F5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МП города Югорска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Процент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ind w:left="-144" w:right="-149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102,4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4F3D72" w:rsidP="000D69CE">
            <w:pPr>
              <w:pStyle w:val="ae"/>
              <w:ind w:right="-7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4FB5">
              <w:rPr>
                <w:rFonts w:ascii="PT Astra Serif" w:hAnsi="PT Astra Serif"/>
                <w:sz w:val="20"/>
                <w:szCs w:val="20"/>
              </w:rPr>
              <w:t>202</w:t>
            </w:r>
            <w:r w:rsidR="000D69CE" w:rsidRPr="00244FB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Default="00244FB5" w:rsidP="009861C9">
            <w:pPr>
              <w:pStyle w:val="a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101,7</w:t>
            </w:r>
          </w:p>
          <w:p w:rsidR="00244FB5" w:rsidRPr="00244FB5" w:rsidRDefault="00244FB5" w:rsidP="00244FB5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244FB5" w:rsidRDefault="00244FB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101,9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B76B29" w:rsidP="00B76B29">
            <w:pPr>
              <w:pStyle w:val="af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CF3A66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ДЭРиПУ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</w:tcPr>
          <w:p w:rsidR="00982298" w:rsidRPr="00982298" w:rsidRDefault="00982298" w:rsidP="00982298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2298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Реальный рост дохода на одного работника субъекта малого и среднего предпринимательства в 1,2 раза выше, чем рост валового внутреннего продукта</w:t>
            </w:r>
          </w:p>
          <w:p w:rsidR="004F3D72" w:rsidRPr="00CF3A66" w:rsidRDefault="004F3D72" w:rsidP="009861C9">
            <w:pPr>
              <w:pStyle w:val="af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</w:tr>
    </w:tbl>
    <w:p w:rsidR="00A66DB3" w:rsidRDefault="00B16E8E" w:rsidP="00A66DB3">
      <w:pPr>
        <w:pStyle w:val="1"/>
        <w:rPr>
          <w:rFonts w:ascii="PT Astra Serif" w:hAnsi="PT Astra Serif"/>
          <w:b w:val="0"/>
          <w:i/>
          <w:color w:val="auto"/>
          <w:sz w:val="28"/>
          <w:szCs w:val="28"/>
        </w:rPr>
      </w:pPr>
      <w:bookmarkStart w:id="3" w:name="sub_21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2.1. Прокси-показатели </w:t>
      </w:r>
      <w:r w:rsidR="003B1EC3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муниципальной программы в </w:t>
      </w:r>
      <w:r w:rsidR="00824216" w:rsidRPr="0082431A">
        <w:rPr>
          <w:rFonts w:ascii="PT Astra Serif" w:hAnsi="PT Astra Serif"/>
          <w:b w:val="0"/>
          <w:color w:val="auto"/>
          <w:sz w:val="28"/>
          <w:szCs w:val="28"/>
        </w:rPr>
        <w:t xml:space="preserve">2025 </w:t>
      </w:r>
      <w:r w:rsidR="0082431A" w:rsidRPr="00625BF6">
        <w:rPr>
          <w:rFonts w:ascii="PT Astra Serif" w:hAnsi="PT Astra Serif"/>
          <w:b w:val="0"/>
          <w:color w:val="auto"/>
          <w:sz w:val="28"/>
          <w:szCs w:val="28"/>
        </w:rPr>
        <w:t>году</w:t>
      </w:r>
      <w:bookmarkEnd w:id="3"/>
    </w:p>
    <w:tbl>
      <w:tblPr>
        <w:tblW w:w="157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421"/>
        <w:gridCol w:w="1134"/>
        <w:gridCol w:w="850"/>
        <w:gridCol w:w="993"/>
        <w:gridCol w:w="1843"/>
        <w:gridCol w:w="1843"/>
        <w:gridCol w:w="1984"/>
        <w:gridCol w:w="1984"/>
        <w:gridCol w:w="1842"/>
      </w:tblGrid>
      <w:tr w:rsidR="00E9713D" w:rsidRPr="00E9713D" w:rsidTr="00B2017B">
        <w:trPr>
          <w:tblHeader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прокси-показателя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3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Значение показателя по </w:t>
            </w:r>
            <w:r w:rsidRPr="006D5AC2">
              <w:rPr>
                <w:rFonts w:ascii="PT Astra Serif" w:hAnsi="PT Astra Serif"/>
                <w:color w:val="000000" w:themeColor="text1"/>
                <w:u w:val="single"/>
              </w:rPr>
              <w:t>кварталам</w:t>
            </w:r>
            <w:r w:rsidRPr="00F72960">
              <w:rPr>
                <w:rFonts w:ascii="PT Astra Serif" w:hAnsi="PT Astra Serif"/>
                <w:color w:val="000000" w:themeColor="text1"/>
              </w:rPr>
              <w:t>/месяцам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F72960">
              <w:rPr>
                <w:rFonts w:ascii="PT Astra Serif" w:hAnsi="PT Astra Serif"/>
                <w:color w:val="000000" w:themeColor="text1"/>
              </w:rPr>
              <w:t xml:space="preserve"> за достижение показателя</w:t>
            </w:r>
          </w:p>
        </w:tc>
      </w:tr>
      <w:tr w:rsidR="00E9713D" w:rsidRPr="00E9713D" w:rsidTr="00B2017B">
        <w:trPr>
          <w:tblHeader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737D3F" w:rsidRDefault="00737D3F" w:rsidP="00C23E60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 квартал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E9713D" w:rsidRPr="00E9713D" w:rsidTr="00B2017B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8430F5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8430F5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091A82" w:rsidRDefault="00C23E60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  <w:r w:rsidR="00091A82">
              <w:rPr>
                <w:rFonts w:ascii="PT Astra Serif" w:hAnsi="PT Astra Serif"/>
                <w:color w:val="000000" w:themeColor="text1"/>
                <w:lang w:val="en-US"/>
              </w:rPr>
              <w:t>.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F72960" w:rsidRDefault="00486280" w:rsidP="001327B8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1327B8">
              <w:rPr>
                <w:rFonts w:ascii="PT Astra Serif" w:hAnsi="PT Astra Serif"/>
                <w:color w:val="000000" w:themeColor="text1"/>
              </w:rPr>
              <w:t>«</w:t>
            </w:r>
            <w:r w:rsidR="00237BFC" w:rsidRPr="00237BFC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  <w:r w:rsidR="00E9729D">
              <w:rPr>
                <w:rFonts w:ascii="PT Astra Serif" w:hAnsi="PT Astra Serif"/>
                <w:color w:val="000000" w:themeColor="text1"/>
              </w:rPr>
              <w:t>,</w:t>
            </w:r>
            <w:r w:rsidR="00237BFC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1327B8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процент </w:t>
            </w: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E93A48" w:rsidP="00E93A48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</w:t>
            </w:r>
            <w:r w:rsidRPr="00E93A48">
              <w:rPr>
                <w:rFonts w:ascii="PT Astra Serif" w:hAnsi="PT Astra Serif"/>
                <w:color w:val="000000" w:themeColor="text1"/>
              </w:rPr>
              <w:t xml:space="preserve">бъем инвестиций в основной капитал, за исключением инвестиций инфраструктурных монополий (федеральные проекты) и </w:t>
            </w:r>
            <w:r w:rsidRPr="00E93A48">
              <w:rPr>
                <w:rFonts w:ascii="PT Astra Serif" w:hAnsi="PT Astra Serif"/>
                <w:color w:val="000000" w:themeColor="text1"/>
              </w:rPr>
              <w:lastRenderedPageBreak/>
              <w:t>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C02CA" w:rsidP="00CC02C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Млн. р</w:t>
            </w:r>
            <w:r w:rsidR="00980CD2">
              <w:rPr>
                <w:rFonts w:ascii="PT Astra Serif" w:hAnsi="PT Astra Serif"/>
                <w:color w:val="000000" w:themeColor="text1"/>
              </w:rPr>
              <w:t>ублей</w:t>
            </w:r>
            <w:r w:rsidR="001E387B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F552F" w:rsidRDefault="00CC02CA" w:rsidP="00976F18">
            <w:pPr>
              <w:pStyle w:val="ae"/>
              <w:ind w:left="-109" w:right="-107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3858,6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976F18" w:rsidRDefault="00A66DB3" w:rsidP="00D93264">
            <w:pPr>
              <w:pStyle w:val="ae"/>
              <w:jc w:val="center"/>
              <w:rPr>
                <w:rFonts w:ascii="PT Astra Serif" w:hAnsi="PT Astra Serif"/>
              </w:rPr>
            </w:pPr>
            <w:r w:rsidRPr="00976F18">
              <w:rPr>
                <w:rFonts w:ascii="PT Astra Serif" w:hAnsi="PT Astra Serif"/>
              </w:rPr>
              <w:t>2023</w:t>
            </w:r>
          </w:p>
          <w:p w:rsidR="001E387B" w:rsidRPr="001E387B" w:rsidRDefault="001E387B" w:rsidP="001E387B">
            <w:pPr>
              <w:rPr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CC02C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552,0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F72960" w:rsidRDefault="006F371C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857,4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1A5574" w:rsidRDefault="00737D3F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1A5574">
              <w:rPr>
                <w:rFonts w:ascii="PT Astra Serif" w:hAnsi="PT Astra Serif"/>
                <w:color w:val="000000" w:themeColor="text1"/>
              </w:rPr>
              <w:t>ДЭРиПУ</w:t>
            </w:r>
          </w:p>
          <w:p w:rsidR="001A5574" w:rsidRPr="001A5574" w:rsidRDefault="001A5574" w:rsidP="001A5574">
            <w:pPr>
              <w:rPr>
                <w:rFonts w:ascii="PT Astra Serif" w:eastAsiaTheme="minorEastAsia" w:hAnsi="PT Astra Serif" w:cs="Times New Roman CYR"/>
                <w:bCs/>
                <w:i/>
                <w:color w:val="FF0000"/>
                <w:sz w:val="28"/>
                <w:szCs w:val="28"/>
              </w:rPr>
            </w:pPr>
          </w:p>
        </w:tc>
      </w:tr>
      <w:tr w:rsidR="00E9713D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60" w:rsidRPr="00F72960" w:rsidRDefault="0086503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2. 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60" w:rsidRPr="00F72960" w:rsidRDefault="0006136E" w:rsidP="0086503A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86503A">
              <w:rPr>
                <w:rFonts w:ascii="PT Astra Serif" w:hAnsi="PT Astra Serif"/>
                <w:color w:val="000000" w:themeColor="text1"/>
              </w:rPr>
              <w:t>«</w:t>
            </w:r>
            <w:r w:rsidR="0086503A" w:rsidRPr="009A2AF7">
              <w:rPr>
                <w:rFonts w:ascii="PT Astra Serif" w:hAnsi="PT Astra Serif"/>
                <w:color w:val="000000" w:themeColor="text1"/>
              </w:rPr>
              <w:t>Численность занятых в сфере малог</w:t>
            </w:r>
            <w:r w:rsidR="0086503A">
              <w:rPr>
                <w:rFonts w:ascii="PT Astra Serif" w:hAnsi="PT Astra Serif"/>
                <w:color w:val="000000" w:themeColor="text1"/>
              </w:rPr>
              <w:t>о и среднего предпринимательства</w:t>
            </w:r>
            <w:r w:rsidR="0086503A" w:rsidRPr="009A2AF7">
              <w:rPr>
                <w:rFonts w:ascii="PT Astra Serif" w:hAnsi="PT Astra Serif"/>
                <w:color w:val="000000" w:themeColor="text1"/>
              </w:rPr>
              <w:t>, включая индивидуальных предпринимателей и самозанятых</w:t>
            </w:r>
            <w:r w:rsidR="0086503A">
              <w:rPr>
                <w:rFonts w:ascii="PT Astra Serif" w:hAnsi="PT Astra Serif"/>
                <w:color w:val="000000" w:themeColor="text1"/>
              </w:rPr>
              <w:t>»</w:t>
            </w:r>
            <w:r w:rsidR="00C23E60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, </w:t>
            </w:r>
            <w:r w:rsidR="00C41F29">
              <w:rPr>
                <w:rFonts w:ascii="PT Astra Serif" w:hAnsi="PT Astra Serif"/>
                <w:color w:val="000000" w:themeColor="text1"/>
                <w:shd w:val="clear" w:color="auto" w:fill="FFFFFF"/>
              </w:rPr>
              <w:t>тыс. ч</w:t>
            </w:r>
            <w:r w:rsidR="0086503A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еловек </w:t>
            </w:r>
          </w:p>
        </w:tc>
      </w:tr>
      <w:tr w:rsidR="005E498E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694252">
              <w:rPr>
                <w:rFonts w:ascii="PT Astra Serif" w:hAnsi="PT Astra Serif"/>
                <w:color w:val="000000" w:themeColor="text1"/>
              </w:rPr>
              <w:t>Число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976F18" w:rsidRDefault="00C40DF4" w:rsidP="005E498E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976F18" w:rsidRDefault="00A66DB3" w:rsidP="005E498E">
            <w:pPr>
              <w:pStyle w:val="ae"/>
              <w:jc w:val="center"/>
              <w:rPr>
                <w:rFonts w:ascii="PT Astra Serif" w:hAnsi="PT Astra Serif"/>
              </w:rPr>
            </w:pPr>
            <w:r w:rsidRPr="00976F18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C75AB2" w:rsidP="00C857C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C75AB2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336CF5" w:rsidP="00C75AB2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C75AB2">
              <w:rPr>
                <w:rFonts w:ascii="PT Astra Serif" w:hAnsi="PT Astra Serif"/>
                <w:color w:val="000000" w:themeColor="text1"/>
              </w:rPr>
              <w:t>05,5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Default="00336CF5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C75AB2">
              <w:rPr>
                <w:rFonts w:ascii="PT Astra Serif" w:hAnsi="PT Astra Serif"/>
                <w:color w:val="000000" w:themeColor="text1"/>
              </w:rPr>
              <w:t>0</w:t>
            </w:r>
            <w:r>
              <w:rPr>
                <w:rFonts w:ascii="PT Astra Serif" w:hAnsi="PT Astra Serif"/>
                <w:color w:val="000000" w:themeColor="text1"/>
              </w:rPr>
              <w:t>6</w:t>
            </w:r>
            <w:r w:rsidR="00C75AB2">
              <w:rPr>
                <w:rFonts w:ascii="PT Astra Serif" w:hAnsi="PT Astra Serif"/>
                <w:color w:val="000000" w:themeColor="text1"/>
              </w:rPr>
              <w:t>,0</w:t>
            </w:r>
          </w:p>
          <w:p w:rsidR="006E3398" w:rsidRPr="006E3398" w:rsidRDefault="006E3398" w:rsidP="006E339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  <w:tr w:rsidR="005E498E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2.2.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7C0AAE">
              <w:rPr>
                <w:rFonts w:ascii="PT Astra Serif" w:hAnsi="PT Astra Serif"/>
                <w:color w:val="000000" w:themeColor="text1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B24F8" w:rsidRDefault="00442FE8" w:rsidP="005E498E">
            <w:pPr>
              <w:pStyle w:val="a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7B24F8" w:rsidRDefault="00A66DB3" w:rsidP="005E498E">
            <w:pPr>
              <w:pStyle w:val="ae"/>
              <w:jc w:val="center"/>
              <w:rPr>
                <w:rFonts w:ascii="PT Astra Serif" w:hAnsi="PT Astra Serif"/>
              </w:rPr>
            </w:pPr>
            <w:r w:rsidRPr="007B24F8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Pr="00F72960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8E" w:rsidRDefault="00442FE8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8,4</w:t>
            </w:r>
          </w:p>
          <w:p w:rsidR="00217ABE" w:rsidRPr="00217ABE" w:rsidRDefault="00217ABE" w:rsidP="00217AB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98E" w:rsidRPr="00F72960" w:rsidRDefault="005E498E" w:rsidP="005E498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  <w:tr w:rsidR="00A44825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25" w:rsidRPr="00F72960" w:rsidRDefault="00A44825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bookmarkStart w:id="4" w:name="sub_300"/>
            <w:r>
              <w:rPr>
                <w:rFonts w:ascii="PT Astra Serif" w:hAnsi="PT Astra Serif"/>
                <w:color w:val="000000" w:themeColor="text1"/>
              </w:rPr>
              <w:lastRenderedPageBreak/>
              <w:t xml:space="preserve">3. </w:t>
            </w:r>
          </w:p>
        </w:tc>
        <w:tc>
          <w:tcPr>
            <w:tcW w:w="14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825" w:rsidRPr="00F72960" w:rsidRDefault="0006136E" w:rsidP="0006136E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Показатель </w:t>
            </w:r>
            <w:r w:rsidR="00A44825">
              <w:rPr>
                <w:rFonts w:ascii="PT Astra Serif" w:hAnsi="PT Astra Serif"/>
                <w:color w:val="000000" w:themeColor="text1"/>
              </w:rPr>
              <w:t>«</w:t>
            </w:r>
            <w:r w:rsidRPr="005F0F19">
              <w:rPr>
                <w:rFonts w:ascii="PT Astra Serif" w:hAnsi="PT Astra Serif"/>
                <w:color w:val="000000" w:themeColor="text1"/>
              </w:rPr>
              <w:t>Индекс производства продукции сельского хозяйства (в сопоставимых</w:t>
            </w:r>
            <w:r w:rsidR="002747A4">
              <w:rPr>
                <w:rFonts w:ascii="PT Astra Serif" w:hAnsi="PT Astra Serif"/>
                <w:color w:val="000000" w:themeColor="text1"/>
              </w:rPr>
              <w:t xml:space="preserve"> ценах)</w:t>
            </w:r>
            <w:r w:rsidR="00A44825">
              <w:rPr>
                <w:rFonts w:ascii="PT Astra Serif" w:hAnsi="PT Astra Serif"/>
                <w:color w:val="000000" w:themeColor="text1"/>
              </w:rPr>
              <w:t>»</w:t>
            </w:r>
            <w:r w:rsidR="00A44825" w:rsidRPr="00F72960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, </w:t>
            </w:r>
            <w:r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процент </w:t>
            </w:r>
            <w:r w:rsidR="00A44825">
              <w:rPr>
                <w:rFonts w:ascii="PT Astra Serif" w:hAnsi="PT Astra Serif"/>
                <w:color w:val="000000" w:themeColor="text1"/>
                <w:shd w:val="clear" w:color="auto" w:fill="FFFFFF"/>
              </w:rPr>
              <w:t xml:space="preserve"> </w:t>
            </w:r>
          </w:p>
        </w:tc>
      </w:tr>
      <w:tr w:rsidR="00EF6323" w:rsidRPr="00E9713D" w:rsidTr="00B2017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625BF6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3</w:t>
            </w:r>
            <w:r w:rsidR="00EF6323" w:rsidRPr="00B33364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EF6323" w:rsidP="00EF6323">
            <w:pPr>
              <w:pStyle w:val="af"/>
              <w:rPr>
                <w:rFonts w:ascii="PT Astra Serif" w:hAnsi="PT Astra Serif"/>
                <w:sz w:val="23"/>
                <w:szCs w:val="23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Производство скота и птицы на убой в живом весе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EF6323" w:rsidP="00EF6323">
            <w:pPr>
              <w:pStyle w:val="ae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33364">
              <w:rPr>
                <w:rFonts w:ascii="PT Astra Serif" w:hAnsi="PT Astra Serif"/>
                <w:sz w:val="23"/>
                <w:szCs w:val="23"/>
              </w:rPr>
              <w:t>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EA00AA" w:rsidRDefault="002747A4" w:rsidP="00EF6323">
            <w:pPr>
              <w:pStyle w:val="ae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321</w:t>
            </w:r>
            <w:r w:rsidR="007E2220">
              <w:rPr>
                <w:rFonts w:ascii="PT Astra Serif" w:hAnsi="PT Astra Serif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A66DB3" w:rsidP="00A66DB3">
            <w:pPr>
              <w:pStyle w:val="ae"/>
              <w:jc w:val="center"/>
              <w:rPr>
                <w:rFonts w:ascii="PT Astra Serif" w:hAnsi="PT Astra Serif"/>
              </w:rPr>
            </w:pPr>
            <w:r w:rsidRPr="00B33364">
              <w:rPr>
                <w:rFonts w:ascii="PT Astra Serif" w:hAnsi="PT Astra Serif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74,2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FA7829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232,95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23" w:rsidRPr="00B33364" w:rsidRDefault="00237BFC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310,6</w:t>
            </w:r>
          </w:p>
          <w:p w:rsidR="00EF6323" w:rsidRPr="00B33364" w:rsidRDefault="00EF6323" w:rsidP="00EF632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323" w:rsidRPr="00B33364" w:rsidRDefault="00EF6323" w:rsidP="00EF632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B33364"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</w:tr>
    </w:tbl>
    <w:p w:rsidR="00876387" w:rsidRDefault="00876387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666622" w:rsidRDefault="00666622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  <w:lang w:val="en-US"/>
        </w:rPr>
      </w:pPr>
    </w:p>
    <w:p w:rsidR="00982298" w:rsidRDefault="00982298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FA7829" w:rsidRDefault="00FA7829" w:rsidP="00FA7829"/>
    <w:p w:rsidR="00FA7829" w:rsidRPr="00FA7829" w:rsidRDefault="00FA7829" w:rsidP="00FA7829"/>
    <w:p w:rsidR="009D3D51" w:rsidRDefault="009D3D51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D3D51" w:rsidRDefault="009D3D51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4A5B45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показателей муниципальной программы в </w:t>
      </w:r>
      <w:r w:rsidR="004A5B45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2025 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году</w:t>
      </w:r>
    </w:p>
    <w:p w:rsidR="006B6E12" w:rsidRPr="006B6E12" w:rsidRDefault="006B6E12" w:rsidP="006B6E12"/>
    <w:tbl>
      <w:tblPr>
        <w:tblStyle w:val="ac"/>
        <w:tblW w:w="1519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78"/>
        <w:gridCol w:w="2410"/>
        <w:gridCol w:w="1331"/>
        <w:gridCol w:w="1324"/>
        <w:gridCol w:w="644"/>
        <w:gridCol w:w="692"/>
        <w:gridCol w:w="733"/>
        <w:gridCol w:w="675"/>
        <w:gridCol w:w="651"/>
        <w:gridCol w:w="1027"/>
        <w:gridCol w:w="778"/>
        <w:gridCol w:w="645"/>
        <w:gridCol w:w="663"/>
        <w:gridCol w:w="663"/>
        <w:gridCol w:w="798"/>
        <w:gridCol w:w="1583"/>
      </w:tblGrid>
      <w:tr w:rsidR="00E9713D" w:rsidRPr="00E9713D" w:rsidTr="00A66DB3">
        <w:trPr>
          <w:trHeight w:val="458"/>
          <w:tblHeader/>
        </w:trPr>
        <w:tc>
          <w:tcPr>
            <w:tcW w:w="57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</w: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/п</w:t>
            </w:r>
          </w:p>
        </w:tc>
        <w:tc>
          <w:tcPr>
            <w:tcW w:w="2410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24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4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7969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583" w:type="dxa"/>
            <w:vMerge w:val="restart"/>
          </w:tcPr>
          <w:p w:rsidR="001D6B9C" w:rsidRPr="00F72960" w:rsidRDefault="001D6B9C" w:rsidP="0098229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</w:t>
            </w:r>
            <w:r w:rsidR="00982298"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2025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года</w:t>
            </w:r>
          </w:p>
        </w:tc>
      </w:tr>
      <w:tr w:rsidR="003302D6" w:rsidRPr="00E9713D" w:rsidTr="00A66DB3">
        <w:trPr>
          <w:tblHeader/>
        </w:trPr>
        <w:tc>
          <w:tcPr>
            <w:tcW w:w="57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24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4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692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3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67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51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1027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7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4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6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6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58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3302D6" w:rsidRPr="00E9713D" w:rsidTr="00A66DB3">
        <w:trPr>
          <w:tblHeader/>
        </w:trPr>
        <w:tc>
          <w:tcPr>
            <w:tcW w:w="57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4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692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3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67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5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102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7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4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6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6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5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A66DB3">
        <w:tc>
          <w:tcPr>
            <w:tcW w:w="578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617" w:type="dxa"/>
            <w:gridSpan w:val="15"/>
          </w:tcPr>
          <w:p w:rsidR="00464A7D" w:rsidRPr="0041563C" w:rsidRDefault="0041563C" w:rsidP="006F371C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41563C">
              <w:rPr>
                <w:rFonts w:ascii="PT Astra Serif" w:hAnsi="PT Astra Serif"/>
                <w:b w:val="0"/>
              </w:rPr>
              <w:t>Цель 1</w:t>
            </w:r>
            <w:r w:rsidR="006F371C">
              <w:rPr>
                <w:rFonts w:ascii="PT Astra Serif" w:hAnsi="PT Astra Serif"/>
                <w:b w:val="0"/>
              </w:rPr>
              <w:t xml:space="preserve">. </w:t>
            </w:r>
            <w:r w:rsidRPr="0041563C">
              <w:rPr>
                <w:rFonts w:ascii="PT Astra Serif" w:hAnsi="PT Astra Serif"/>
                <w:b w:val="0"/>
              </w:rPr>
              <w:t>«</w:t>
            </w:r>
            <w:r w:rsidRPr="0041563C">
              <w:rPr>
                <w:rFonts w:ascii="PT Astra Serif" w:hAnsi="PT Astra Serif"/>
                <w:b w:val="0"/>
                <w:color w:val="000000" w:themeColor="text1"/>
              </w:rPr>
              <w:t>Реализация муниципальной политики в сфере стратегического планирования, стимулирования инвестиционной деятельности и содействия развитию конкуренции»</w:t>
            </w:r>
          </w:p>
        </w:tc>
      </w:tr>
      <w:tr w:rsidR="003302D6" w:rsidRPr="00E9713D" w:rsidTr="00A66DB3">
        <w:tc>
          <w:tcPr>
            <w:tcW w:w="578" w:type="dxa"/>
          </w:tcPr>
          <w:p w:rsidR="007223C2" w:rsidRPr="00F72960" w:rsidRDefault="007223C2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410" w:type="dxa"/>
          </w:tcPr>
          <w:p w:rsidR="007223C2" w:rsidRPr="00F72960" w:rsidRDefault="007223C2" w:rsidP="007223C2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  <w:r w:rsidRPr="007B54DD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1331" w:type="dxa"/>
          </w:tcPr>
          <w:p w:rsidR="007223C2" w:rsidRPr="00F72960" w:rsidRDefault="007223C2" w:rsidP="007223C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770612">
              <w:rPr>
                <w:rFonts w:ascii="PT Astra Serif" w:hAnsi="PT Astra Serif"/>
                <w:sz w:val="22"/>
                <w:szCs w:val="22"/>
              </w:rPr>
              <w:t>ГП ХМАО-Югры</w:t>
            </w:r>
          </w:p>
        </w:tc>
        <w:tc>
          <w:tcPr>
            <w:tcW w:w="1324" w:type="dxa"/>
          </w:tcPr>
          <w:p w:rsidR="007223C2" w:rsidRPr="00F72960" w:rsidRDefault="007223C2" w:rsidP="007223C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644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92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3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75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51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027" w:type="dxa"/>
          </w:tcPr>
          <w:p w:rsidR="007223C2" w:rsidRPr="003302D6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  <w:t>-</w:t>
            </w:r>
          </w:p>
        </w:tc>
        <w:tc>
          <w:tcPr>
            <w:tcW w:w="778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45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98" w:type="dxa"/>
          </w:tcPr>
          <w:p w:rsidR="007223C2" w:rsidRPr="00982298" w:rsidRDefault="00982298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583" w:type="dxa"/>
          </w:tcPr>
          <w:p w:rsidR="007223C2" w:rsidRPr="00F72960" w:rsidRDefault="006F371C" w:rsidP="007223C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56,33</w:t>
            </w:r>
          </w:p>
        </w:tc>
      </w:tr>
      <w:tr w:rsidR="002007CD" w:rsidRPr="00E9713D" w:rsidTr="00A66DB3">
        <w:tc>
          <w:tcPr>
            <w:tcW w:w="578" w:type="dxa"/>
          </w:tcPr>
          <w:p w:rsidR="002007CD" w:rsidRPr="0041563C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2.</w:t>
            </w:r>
          </w:p>
        </w:tc>
        <w:tc>
          <w:tcPr>
            <w:tcW w:w="14617" w:type="dxa"/>
            <w:gridSpan w:val="15"/>
          </w:tcPr>
          <w:p w:rsidR="002007CD" w:rsidRPr="002007CD" w:rsidRDefault="002007CD" w:rsidP="009861C9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2007CD">
              <w:rPr>
                <w:rFonts w:ascii="PT Astra Serif" w:hAnsi="PT Astra Serif"/>
                <w:b w:val="0"/>
                <w:color w:val="000000" w:themeColor="text1"/>
              </w:rPr>
              <w:t>Цель 2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  <w:r w:rsidRPr="002007CD">
              <w:rPr>
                <w:rFonts w:ascii="PT Astra Serif" w:hAnsi="PT Astra Serif"/>
                <w:b w:val="0"/>
                <w:color w:val="000000" w:themeColor="text1"/>
              </w:rPr>
              <w:t xml:space="preserve"> «Увеличение численности занятых в сфере малого и среднего предпринимательства, включая индивидуальных предпринимателей и самозанятых, до 4,5 тыс. человек»</w:t>
            </w:r>
          </w:p>
        </w:tc>
      </w:tr>
      <w:tr w:rsidR="00982298" w:rsidRPr="00E9713D" w:rsidTr="00A66DB3">
        <w:tc>
          <w:tcPr>
            <w:tcW w:w="578" w:type="dxa"/>
          </w:tcPr>
          <w:p w:rsidR="00982298" w:rsidRPr="00F72960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2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82298" w:rsidRPr="00F72960" w:rsidRDefault="00982298" w:rsidP="00F81C22">
            <w:pPr>
              <w:pStyle w:val="af"/>
              <w:ind w:right="-108"/>
              <w:rPr>
                <w:rFonts w:ascii="PT Astra Serif" w:hAnsi="PT Astra Serif"/>
                <w:color w:val="000000" w:themeColor="text1"/>
              </w:rPr>
            </w:pPr>
            <w:r w:rsidRPr="009A2AF7">
              <w:rPr>
                <w:rFonts w:ascii="PT Astra Serif" w:hAnsi="PT Astra Serif"/>
                <w:color w:val="000000" w:themeColor="text1"/>
              </w:rPr>
              <w:t>Численность занятых в сфере малог</w:t>
            </w:r>
            <w:r>
              <w:rPr>
                <w:rFonts w:ascii="PT Astra Serif" w:hAnsi="PT Astra Serif"/>
                <w:color w:val="000000" w:themeColor="text1"/>
              </w:rPr>
              <w:t xml:space="preserve">о и </w:t>
            </w:r>
            <w:r>
              <w:rPr>
                <w:rFonts w:ascii="PT Astra Serif" w:hAnsi="PT Astra Serif"/>
                <w:color w:val="000000" w:themeColor="text1"/>
              </w:rPr>
              <w:lastRenderedPageBreak/>
              <w:t>среднего предпринимательства</w:t>
            </w:r>
            <w:r w:rsidRPr="009A2AF7">
              <w:rPr>
                <w:rFonts w:ascii="PT Astra Serif" w:hAnsi="PT Astra Serif"/>
                <w:color w:val="000000" w:themeColor="text1"/>
              </w:rPr>
              <w:t>, включая индивидуальных предпринимателей и самозанятых</w:t>
            </w:r>
          </w:p>
        </w:tc>
        <w:tc>
          <w:tcPr>
            <w:tcW w:w="1331" w:type="dxa"/>
          </w:tcPr>
          <w:p w:rsidR="00982298" w:rsidRPr="00F72960" w:rsidRDefault="00625F51" w:rsidP="00F81C2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МП города Югорска </w:t>
            </w:r>
          </w:p>
        </w:tc>
        <w:tc>
          <w:tcPr>
            <w:tcW w:w="1324" w:type="dxa"/>
          </w:tcPr>
          <w:p w:rsidR="00982298" w:rsidRPr="00F72960" w:rsidRDefault="00982298" w:rsidP="00F81C22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Тыс. человек</w:t>
            </w:r>
          </w:p>
        </w:tc>
        <w:tc>
          <w:tcPr>
            <w:tcW w:w="644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92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3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75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51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027" w:type="dxa"/>
          </w:tcPr>
          <w:p w:rsidR="00982298" w:rsidRPr="003302D6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i/>
                <w:color w:val="000000" w:themeColor="text1"/>
                <w:lang w:val="en-US"/>
              </w:rPr>
              <w:t>-</w:t>
            </w:r>
          </w:p>
        </w:tc>
        <w:tc>
          <w:tcPr>
            <w:tcW w:w="778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45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663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798" w:type="dxa"/>
          </w:tcPr>
          <w:p w:rsidR="00982298" w:rsidRPr="00982298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  <w:color w:val="000000" w:themeColor="text1"/>
                <w:lang w:val="en-US"/>
              </w:rPr>
              <w:t>-</w:t>
            </w:r>
          </w:p>
        </w:tc>
        <w:tc>
          <w:tcPr>
            <w:tcW w:w="1583" w:type="dxa"/>
          </w:tcPr>
          <w:p w:rsidR="00982298" w:rsidRPr="00F72960" w:rsidRDefault="00982298" w:rsidP="00F81C22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4,3</w:t>
            </w:r>
          </w:p>
        </w:tc>
      </w:tr>
      <w:tr w:rsidR="002007CD" w:rsidRPr="00E9713D" w:rsidTr="00A66DB3">
        <w:tc>
          <w:tcPr>
            <w:tcW w:w="578" w:type="dxa"/>
          </w:tcPr>
          <w:p w:rsidR="002007CD" w:rsidRPr="0041563C" w:rsidRDefault="002007CD" w:rsidP="009861C9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lastRenderedPageBreak/>
              <w:t>3.</w:t>
            </w:r>
          </w:p>
        </w:tc>
        <w:tc>
          <w:tcPr>
            <w:tcW w:w="14617" w:type="dxa"/>
            <w:gridSpan w:val="15"/>
          </w:tcPr>
          <w:p w:rsidR="002007CD" w:rsidRPr="00CE0FC7" w:rsidRDefault="002007CD" w:rsidP="002007CD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CE0FC7">
              <w:rPr>
                <w:rFonts w:ascii="PT Astra Serif" w:hAnsi="PT Astra Serif"/>
                <w:b w:val="0"/>
                <w:color w:val="000000" w:themeColor="text1"/>
              </w:rPr>
              <w:t>Цель 3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  <w:r w:rsidRPr="00CE0FC7">
              <w:rPr>
                <w:rFonts w:ascii="PT Astra Serif" w:hAnsi="PT Astra Serif"/>
                <w:b w:val="0"/>
                <w:color w:val="000000" w:themeColor="text1"/>
              </w:rPr>
              <w:t xml:space="preserve"> «</w:t>
            </w:r>
            <w:r w:rsidR="00CE0FC7" w:rsidRPr="00CE0FC7">
              <w:rPr>
                <w:rFonts w:ascii="PT Astra Serif" w:hAnsi="PT Astra Serif"/>
                <w:b w:val="0"/>
                <w:color w:val="000000" w:themeColor="text1"/>
              </w:rPr>
              <w:t>Повышение конкурентоспособности произведенной на территории города Югорска сельскохозяйственной продукции</w:t>
            </w:r>
            <w:r w:rsidRPr="00CE0FC7">
              <w:rPr>
                <w:rFonts w:ascii="PT Astra Serif" w:hAnsi="PT Astra Serif"/>
                <w:b w:val="0"/>
                <w:color w:val="000000" w:themeColor="text1"/>
              </w:rPr>
              <w:t>»</w:t>
            </w:r>
          </w:p>
        </w:tc>
      </w:tr>
      <w:tr w:rsidR="00982298" w:rsidRPr="00E9713D" w:rsidTr="00A66DB3">
        <w:tc>
          <w:tcPr>
            <w:tcW w:w="578" w:type="dxa"/>
          </w:tcPr>
          <w:p w:rsidR="00982298" w:rsidRPr="00F72960" w:rsidRDefault="00982298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3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.1</w:t>
            </w:r>
            <w:r w:rsidR="006F371C">
              <w:rPr>
                <w:rFonts w:ascii="PT Astra Serif" w:hAnsi="PT Astra Serif"/>
                <w:b w:val="0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982298" w:rsidRPr="00F72960" w:rsidRDefault="00982298" w:rsidP="00FA7829">
            <w:pPr>
              <w:pStyle w:val="af"/>
              <w:ind w:right="-108"/>
              <w:rPr>
                <w:rFonts w:ascii="PT Astra Serif" w:hAnsi="PT Astra Serif"/>
                <w:color w:val="000000" w:themeColor="text1"/>
              </w:rPr>
            </w:pPr>
            <w:r w:rsidRPr="005F0F19">
              <w:rPr>
                <w:rFonts w:ascii="PT Astra Serif" w:hAnsi="PT Astra Serif"/>
                <w:color w:val="000000" w:themeColor="text1"/>
              </w:rPr>
              <w:t>Индекс производства продукции сельского хоз</w:t>
            </w:r>
            <w:r w:rsidR="00FA7829">
              <w:rPr>
                <w:rFonts w:ascii="PT Astra Serif" w:hAnsi="PT Astra Serif"/>
                <w:color w:val="000000" w:themeColor="text1"/>
              </w:rPr>
              <w:t>яйства (в сопоставимых ценах)</w:t>
            </w:r>
          </w:p>
        </w:tc>
        <w:tc>
          <w:tcPr>
            <w:tcW w:w="1331" w:type="dxa"/>
          </w:tcPr>
          <w:p w:rsidR="00982298" w:rsidRPr="00F72960" w:rsidRDefault="008F1D53" w:rsidP="00AD700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МП города Югорска</w:t>
            </w:r>
          </w:p>
        </w:tc>
        <w:tc>
          <w:tcPr>
            <w:tcW w:w="1324" w:type="dxa"/>
          </w:tcPr>
          <w:p w:rsidR="00982298" w:rsidRPr="00F72960" w:rsidRDefault="00982298" w:rsidP="002C26CA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Процент </w:t>
            </w:r>
          </w:p>
        </w:tc>
        <w:tc>
          <w:tcPr>
            <w:tcW w:w="644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92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3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75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51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027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i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i/>
                <w:color w:val="000000" w:themeColor="text1"/>
              </w:rPr>
              <w:t>-</w:t>
            </w:r>
          </w:p>
        </w:tc>
        <w:tc>
          <w:tcPr>
            <w:tcW w:w="778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45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6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63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98" w:type="dxa"/>
          </w:tcPr>
          <w:p w:rsidR="00982298" w:rsidRPr="006F371C" w:rsidRDefault="00982298" w:rsidP="00B33364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6F371C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583" w:type="dxa"/>
          </w:tcPr>
          <w:p w:rsidR="00982298" w:rsidRPr="00F72960" w:rsidRDefault="00A627DA" w:rsidP="002C26CA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101,7</w:t>
            </w:r>
          </w:p>
        </w:tc>
      </w:tr>
    </w:tbl>
    <w:p w:rsidR="00945099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CA0B22" w:rsidRDefault="00CA0B22" w:rsidP="00CA0B22"/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666622" w:rsidRDefault="00666622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A627DA" w:rsidRPr="00A627DA" w:rsidRDefault="00A627DA" w:rsidP="00A627DA"/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. </w:t>
      </w:r>
      <w:r w:rsidR="005F1E31">
        <w:rPr>
          <w:rFonts w:ascii="PT Astra Serif" w:hAnsi="PT Astra Serif"/>
          <w:b w:val="0"/>
          <w:color w:val="000000" w:themeColor="text1"/>
          <w:sz w:val="28"/>
          <w:szCs w:val="28"/>
        </w:rPr>
        <w:t>Структура муниципальной программы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6742"/>
        <w:gridCol w:w="3606"/>
      </w:tblGrid>
      <w:tr w:rsidR="00E9713D" w:rsidRPr="00D44726" w:rsidTr="00EE5757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</w: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п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2300A8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CD3E9D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2300A8" w:rsidRDefault="00B16E8E" w:rsidP="002300A8">
            <w:pPr>
              <w:pStyle w:val="ae"/>
              <w:jc w:val="center"/>
              <w:rPr>
                <w:rFonts w:ascii="PT Astra Serif" w:hAnsi="PT Astra Serif"/>
                <w:color w:val="000000" w:themeColor="text1"/>
                <w:lang w:val="en-US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</w:p>
        </w:tc>
      </w:tr>
      <w:tr w:rsidR="00E9713D" w:rsidRPr="00D44726" w:rsidTr="00EE5757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D0600B" w:rsidP="00351EC3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1. </w:t>
            </w:r>
            <w:r w:rsidR="00351EC3">
              <w:rPr>
                <w:rFonts w:ascii="PT Astra Serif" w:hAnsi="PT Astra Serif"/>
                <w:color w:val="000000" w:themeColor="text1"/>
              </w:rPr>
              <w:t xml:space="preserve">Направление (подпрограмма) </w:t>
            </w:r>
            <w:r w:rsidR="007D5770" w:rsidRPr="007D5770">
              <w:rPr>
                <w:rFonts w:ascii="PT Astra Serif" w:hAnsi="PT Astra Serif"/>
                <w:color w:val="000000" w:themeColor="text1"/>
              </w:rPr>
              <w:t>«Развитие малого и средн</w:t>
            </w:r>
            <w:r w:rsidR="00D97038">
              <w:rPr>
                <w:rFonts w:ascii="PT Astra Serif" w:hAnsi="PT Astra Serif"/>
                <w:color w:val="000000" w:themeColor="text1"/>
              </w:rPr>
              <w:t>его предпринимательства»</w:t>
            </w:r>
            <w:r w:rsidR="008D6610"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351EC3" w:rsidRDefault="00D732DC" w:rsidP="00351EC3">
            <w:pPr>
              <w:pStyle w:val="af"/>
              <w:rPr>
                <w:rFonts w:ascii="PT Astra Serif" w:hAnsi="PT Astra Serif"/>
              </w:rPr>
            </w:pPr>
            <w:r w:rsidRPr="00351EC3">
              <w:rPr>
                <w:rFonts w:ascii="PT Astra Serif" w:hAnsi="PT Astra Serif"/>
              </w:rPr>
              <w:t>Региональный проект</w:t>
            </w:r>
            <w:r w:rsidR="00D21692" w:rsidRPr="00351EC3">
              <w:rPr>
                <w:rFonts w:ascii="PT Astra Serif" w:hAnsi="PT Astra Serif"/>
              </w:rPr>
              <w:t xml:space="preserve"> «</w:t>
            </w:r>
            <w:r w:rsidR="00CA0B22" w:rsidRPr="00351EC3">
              <w:rPr>
                <w:rFonts w:ascii="PT Astra Serif" w:hAnsi="PT Astra Serif"/>
              </w:rPr>
              <w:t>Малое и среднее предпринимательство</w:t>
            </w:r>
            <w:r w:rsidR="005F1E31" w:rsidRPr="00351EC3">
              <w:rPr>
                <w:rFonts w:ascii="PT Astra Serif" w:hAnsi="PT Astra Serif"/>
              </w:rPr>
              <w:t xml:space="preserve"> и поддержка индивидуальной предпринимательской инициативы</w:t>
            </w:r>
            <w:r w:rsidR="00351EC3">
              <w:rPr>
                <w:rFonts w:ascii="PT Astra Serif" w:hAnsi="PT Astra Serif"/>
              </w:rPr>
              <w:t>»</w:t>
            </w:r>
            <w:r w:rsidR="00351EC3" w:rsidRPr="00351EC3">
              <w:rPr>
                <w:rFonts w:ascii="PT Astra Serif" w:hAnsi="PT Astra Serif"/>
              </w:rPr>
              <w:t xml:space="preserve"> </w:t>
            </w:r>
            <w:r w:rsidRPr="00351EC3">
              <w:rPr>
                <w:rFonts w:ascii="PT Astra Serif" w:hAnsi="PT Astra Serif"/>
              </w:rPr>
              <w:t>(</w:t>
            </w:r>
            <w:r w:rsidR="00D21692" w:rsidRPr="00351EC3">
              <w:rPr>
                <w:rFonts w:ascii="PT Astra Serif" w:hAnsi="PT Astra Serif"/>
              </w:rPr>
              <w:t xml:space="preserve">куратор - </w:t>
            </w:r>
            <w:proofErr w:type="spellStart"/>
            <w:r w:rsidR="00D21692" w:rsidRPr="00351EC3">
              <w:rPr>
                <w:rFonts w:ascii="PT Astra Serif" w:hAnsi="PT Astra Serif"/>
              </w:rPr>
              <w:t>Грудцына</w:t>
            </w:r>
            <w:proofErr w:type="spellEnd"/>
            <w:r w:rsidR="00D21692" w:rsidRPr="00351EC3">
              <w:rPr>
                <w:rFonts w:ascii="PT Astra Serif" w:hAnsi="PT Astra Serif"/>
              </w:rPr>
              <w:t xml:space="preserve"> Ирина Викторовна</w:t>
            </w:r>
            <w:r w:rsidRPr="00351EC3">
              <w:rPr>
                <w:rFonts w:ascii="PT Astra Serif" w:hAnsi="PT Astra Serif"/>
              </w:rPr>
              <w:t>)</w:t>
            </w:r>
          </w:p>
        </w:tc>
      </w:tr>
      <w:tr w:rsidR="00E971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993540" w:rsidP="00856A6C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</w:t>
            </w:r>
            <w:r w:rsidR="00F93F03">
              <w:rPr>
                <w:rFonts w:ascii="PT Astra Serif" w:hAnsi="PT Astra Serif"/>
                <w:color w:val="000000" w:themeColor="text1"/>
              </w:rPr>
              <w:t xml:space="preserve"> </w:t>
            </w:r>
            <w:r>
              <w:rPr>
                <w:rFonts w:ascii="PT Astra Serif" w:hAnsi="PT Astra Serif"/>
                <w:color w:val="000000" w:themeColor="text1"/>
              </w:rPr>
              <w:t>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F73400" w:rsidP="00591E3D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 xml:space="preserve">: </w:t>
            </w:r>
            <w:r w:rsidR="00591E3D" w:rsidRPr="00591E3D">
              <w:rPr>
                <w:rFonts w:ascii="PT Astra Serif" w:hAnsi="PT Astra Serif"/>
                <w:color w:val="000000" w:themeColor="text1"/>
              </w:rPr>
              <w:t>2025 - 2030</w:t>
            </w:r>
          </w:p>
        </w:tc>
      </w:tr>
      <w:tr w:rsidR="00E971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E34E73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6407DB" w:rsidRDefault="004B596E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 w:rsidRPr="004B596E">
              <w:rPr>
                <w:rFonts w:ascii="PT Astra Serif" w:hAnsi="PT Astra Serif"/>
              </w:rPr>
              <w:t>Обеспечение доступности мер финансовой поддержки субъектам малого и среднего предпринимательства</w:t>
            </w:r>
            <w:r>
              <w:rPr>
                <w:rFonts w:ascii="PT Astra Serif" w:hAnsi="PT Astra Serif"/>
                <w:i/>
              </w:rPr>
              <w:t xml:space="preserve">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57" w:rsidRPr="00EE5757" w:rsidRDefault="00115B79" w:rsidP="00FE00A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редоставлени</w:t>
            </w:r>
            <w:r w:rsidR="00FD567B">
              <w:rPr>
                <w:rFonts w:ascii="PT Astra Serif" w:hAnsi="PT Astra Serif"/>
                <w:color w:val="000000" w:themeColor="text1"/>
              </w:rPr>
              <w:t>е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финансовой поддержки субъектам малого и среднего предпринимательства, осуществляющим социально значимые (приоритетные) виды деятельности в городе Югорске, </w:t>
            </w:r>
            <w:r w:rsidR="00FD567B">
              <w:rPr>
                <w:rFonts w:ascii="PT Astra Serif" w:hAnsi="PT Astra Serif"/>
                <w:color w:val="000000" w:themeColor="text1"/>
              </w:rPr>
              <w:t xml:space="preserve">в виде безвозмездной субсидии на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возмещени</w:t>
            </w:r>
            <w:r w:rsidR="00FD567B">
              <w:rPr>
                <w:rFonts w:ascii="PT Astra Serif" w:hAnsi="PT Astra Serif"/>
                <w:color w:val="000000" w:themeColor="text1"/>
              </w:rPr>
              <w:t>е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 xml:space="preserve"> части затрат: 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аренду (субаренду) нежилых помещений;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приобретение оборудования (основных средств) и лицензионных программных продуктов;</w:t>
            </w:r>
          </w:p>
          <w:p w:rsidR="00EE5757" w:rsidRPr="00EE5757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оплату коммунальных услуг нежилых помещений;</w:t>
            </w:r>
          </w:p>
          <w:p w:rsidR="00B16E8E" w:rsidRPr="00D44726" w:rsidRDefault="005B77DB" w:rsidP="00FE00A6">
            <w:pPr>
              <w:pStyle w:val="af"/>
              <w:numPr>
                <w:ilvl w:val="0"/>
                <w:numId w:val="30"/>
              </w:numPr>
              <w:tabs>
                <w:tab w:val="left" w:pos="175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EE5757" w:rsidRPr="00EE5757">
              <w:rPr>
                <w:rFonts w:ascii="PT Astra Serif" w:hAnsi="PT Astra Serif"/>
                <w:color w:val="000000" w:themeColor="text1"/>
              </w:rPr>
              <w:t>на обязательную сертификацию произведенной продукции и (или) декларирование соответствия произведенной продукции.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A108D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A108D4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</w:t>
            </w:r>
            <w:r w:rsidR="002A56CC">
              <w:rPr>
                <w:rFonts w:ascii="PT Astra Serif" w:hAnsi="PT Astra Serif"/>
                <w:color w:val="000000" w:themeColor="text1"/>
              </w:rPr>
              <w:t xml:space="preserve"> предпринимателей и самозанятых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08" w:rsidRPr="00D44726" w:rsidRDefault="001C6F08" w:rsidP="000A3C3D">
            <w:pPr>
              <w:pStyle w:val="ae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 xml:space="preserve">   </w:t>
            </w:r>
            <w:r w:rsidR="002F4BEE">
              <w:rPr>
                <w:rFonts w:ascii="PT Astra Serif" w:hAnsi="PT Astra Serif"/>
                <w:color w:val="000000" w:themeColor="text1"/>
              </w:rPr>
              <w:t>1.2.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F08" w:rsidRPr="00D44726" w:rsidRDefault="001C6F08" w:rsidP="00D0600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</w:t>
            </w:r>
            <w:r w:rsidRPr="00D44726">
              <w:rPr>
                <w:rFonts w:ascii="PT Astra Serif" w:hAnsi="PT Astra Serif"/>
                <w:color w:val="000000" w:themeColor="text1"/>
              </w:rPr>
              <w:t>«</w:t>
            </w:r>
            <w:r w:rsidR="009760E6" w:rsidRPr="009760E6">
              <w:rPr>
                <w:rFonts w:ascii="PT Astra Serif" w:hAnsi="PT Astra Serif"/>
                <w:color w:val="000000" w:themeColor="text1"/>
              </w:rPr>
              <w:t>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0A3C3D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D44726" w:rsidRDefault="000A3C3D" w:rsidP="000A3C3D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3D" w:rsidRPr="00D44726" w:rsidRDefault="000A3C3D" w:rsidP="000A3C3D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3D" w:rsidRPr="00D44726" w:rsidRDefault="007815C3" w:rsidP="002F4BE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2F4BEE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360A25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360A25" w:rsidP="002F4BEE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  <w:r w:rsidR="002F4BEE">
              <w:rPr>
                <w:rFonts w:ascii="PT Astra Serif" w:hAnsi="PT Astra Serif"/>
                <w:color w:val="000000" w:themeColor="text1"/>
              </w:rPr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EA6AEA" w:rsidRDefault="00360A25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7DB" w:rsidRDefault="005B77DB" w:rsidP="00FE00A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Pr="005B77DB">
              <w:rPr>
                <w:rFonts w:ascii="PT Astra Serif" w:hAnsi="PT Astra Serif"/>
                <w:color w:val="000000" w:themeColor="text1"/>
              </w:rPr>
              <w:t>редоставления финансовой поддержки субъектам малого и среднего предпринимательства</w:t>
            </w:r>
            <w:r>
              <w:rPr>
                <w:rFonts w:ascii="PT Astra Serif" w:hAnsi="PT Astra Serif"/>
                <w:color w:val="000000" w:themeColor="text1"/>
              </w:rPr>
              <w:t>:</w:t>
            </w:r>
          </w:p>
          <w:p w:rsid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B77DB">
              <w:rPr>
                <w:rFonts w:ascii="PT Astra Serif" w:hAnsi="PT Astra Serif"/>
                <w:color w:val="000000" w:themeColor="text1"/>
              </w:rPr>
              <w:t>осуществляющим</w:t>
            </w:r>
            <w:proofErr w:type="gramEnd"/>
            <w:r w:rsidRPr="005B77DB">
              <w:rPr>
                <w:rFonts w:ascii="PT Astra Serif" w:hAnsi="PT Astra Serif"/>
                <w:color w:val="000000" w:themeColor="text1"/>
              </w:rPr>
              <w:t xml:space="preserve"> деятельность по развитию внутреннего туризма на территории города Югорска</w:t>
            </w:r>
            <w:r>
              <w:rPr>
                <w:rFonts w:ascii="PT Astra Serif" w:hAnsi="PT Astra Serif"/>
                <w:color w:val="000000" w:themeColor="text1"/>
              </w:rPr>
              <w:t>;</w:t>
            </w:r>
          </w:p>
          <w:p w:rsidR="00360A25" w:rsidRP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5B77DB">
              <w:rPr>
                <w:rFonts w:ascii="PT Astra Serif" w:hAnsi="PT Astra Serif"/>
                <w:color w:val="000000" w:themeColor="text1"/>
              </w:rPr>
              <w:t>имеющим</w:t>
            </w:r>
            <w:proofErr w:type="gramEnd"/>
            <w:r w:rsidRPr="005B77DB">
              <w:rPr>
                <w:rFonts w:ascii="PT Astra Serif" w:hAnsi="PT Astra Serif"/>
                <w:color w:val="000000" w:themeColor="text1"/>
              </w:rPr>
              <w:t xml:space="preserve"> статус «социальное предприятие»;</w:t>
            </w:r>
          </w:p>
          <w:p w:rsidR="005B77DB" w:rsidRPr="005B77DB" w:rsidRDefault="005B77DB" w:rsidP="00FE00A6">
            <w:pPr>
              <w:pStyle w:val="af"/>
              <w:numPr>
                <w:ilvl w:val="0"/>
                <w:numId w:val="32"/>
              </w:numPr>
              <w:tabs>
                <w:tab w:val="left" w:pos="317"/>
              </w:tabs>
              <w:ind w:left="34" w:firstLine="0"/>
            </w:pPr>
            <w:r w:rsidRPr="005B77DB">
              <w:rPr>
                <w:rFonts w:ascii="PT Astra Serif" w:hAnsi="PT Astra Serif"/>
                <w:color w:val="000000" w:themeColor="text1"/>
              </w:rPr>
              <w:t>приобретающих нестационарные торговые объекты, соответствующие требованиям Правил благоустройства территории города Югорска</w:t>
            </w:r>
            <w:r w:rsidR="00F850F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D44726" w:rsidRDefault="00360A25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765042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 предпринимателей и сам</w:t>
            </w:r>
            <w:r>
              <w:rPr>
                <w:rFonts w:ascii="PT Astra Serif" w:hAnsi="PT Astra Serif"/>
                <w:color w:val="000000" w:themeColor="text1"/>
              </w:rPr>
              <w:t>озанятых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D0600B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2. </w:t>
            </w:r>
            <w:r w:rsidR="002F4BEE">
              <w:rPr>
                <w:rFonts w:ascii="PT Astra Serif" w:hAnsi="PT Astra Serif"/>
                <w:color w:val="000000" w:themeColor="text1"/>
              </w:rPr>
              <w:t>Направление (подпрограмма)</w:t>
            </w:r>
            <w:r w:rsidR="002114F6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2114F6" w:rsidRPr="007D5770">
              <w:rPr>
                <w:rFonts w:ascii="PT Astra Serif" w:hAnsi="PT Astra Serif"/>
                <w:color w:val="000000" w:themeColor="text1"/>
              </w:rPr>
              <w:t>«</w:t>
            </w:r>
            <w:r w:rsidR="002114F6">
              <w:rPr>
                <w:rFonts w:ascii="PT Astra Serif" w:hAnsi="PT Astra Serif"/>
                <w:color w:val="000000" w:themeColor="text1"/>
              </w:rPr>
              <w:t>Развитие агропромышленного комплекса</w:t>
            </w:r>
            <w:r w:rsidR="00E0778D">
              <w:rPr>
                <w:rFonts w:ascii="PT Astra Serif" w:hAnsi="PT Astra Serif"/>
                <w:color w:val="000000" w:themeColor="text1"/>
              </w:rPr>
              <w:t>»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2</w:t>
            </w:r>
            <w:r w:rsidRPr="00D44726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3671FE" w:rsidP="00D0600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Комплекс процессных мероприятий</w:t>
            </w:r>
            <w:r w:rsidR="002114F6" w:rsidRPr="002F4BEE">
              <w:rPr>
                <w:rFonts w:ascii="PT Astra Serif" w:hAnsi="PT Astra Serif"/>
                <w:color w:val="000000" w:themeColor="text1"/>
              </w:rPr>
              <w:t xml:space="preserve"> «</w:t>
            </w:r>
            <w:r w:rsidR="009F1B54" w:rsidRPr="002F4BEE">
              <w:rPr>
                <w:rFonts w:ascii="PT Astra Serif" w:hAnsi="PT Astra Serif"/>
                <w:color w:val="000000" w:themeColor="text1"/>
              </w:rPr>
              <w:t>Поддержка</w:t>
            </w:r>
            <w:r w:rsidR="009B5B32" w:rsidRPr="002F4BEE">
              <w:rPr>
                <w:rFonts w:ascii="PT Astra Serif" w:hAnsi="PT Astra Serif"/>
                <w:color w:val="000000" w:themeColor="text1"/>
              </w:rPr>
              <w:t xml:space="preserve"> сельскохозяйственного производства</w:t>
            </w:r>
            <w:r w:rsidR="002114F6" w:rsidRPr="00D21692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114F6" w:rsidP="009861C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ДЭРиПУ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2114F6" w:rsidP="002F4BE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CB3447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</w:t>
            </w:r>
            <w:r w:rsidR="002449DC">
              <w:rPr>
                <w:rFonts w:ascii="PT Astra Serif" w:hAnsi="PT Astra Serif"/>
                <w:color w:val="000000" w:themeColor="text1"/>
              </w:rPr>
              <w:t>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114F6" w:rsidRPr="00D44726" w:rsidTr="009861C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2F4BEE" w:rsidP="0086287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>.</w:t>
            </w:r>
            <w:r>
              <w:rPr>
                <w:rFonts w:ascii="PT Astra Serif" w:hAnsi="PT Astra Serif"/>
                <w:color w:val="000000" w:themeColor="text1"/>
              </w:rPr>
              <w:t>1</w:t>
            </w:r>
            <w:r w:rsidR="002114F6" w:rsidRPr="00D44726">
              <w:rPr>
                <w:rFonts w:ascii="PT Astra Serif" w:hAnsi="PT Astra Serif"/>
                <w:color w:val="000000" w:themeColor="text1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6F1E56" w:rsidRDefault="00BC0CD2" w:rsidP="00FE00A6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>С</w:t>
            </w:r>
            <w:r w:rsidR="00084CF2">
              <w:rPr>
                <w:rFonts w:ascii="PT Astra Serif" w:hAnsi="PT Astra Serif"/>
              </w:rPr>
              <w:t>оздание условий дл</w:t>
            </w:r>
            <w:r w:rsidR="009F1B54">
              <w:rPr>
                <w:rFonts w:ascii="PT Astra Serif" w:hAnsi="PT Astra Serif"/>
              </w:rPr>
              <w:t>я</w:t>
            </w:r>
            <w:r w:rsidR="00084CF2">
              <w:rPr>
                <w:rFonts w:ascii="PT Astra Serif" w:hAnsi="PT Astra Serif"/>
              </w:rPr>
              <w:t xml:space="preserve"> развития конкурентной среды в сфере агропромышленного комплекса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F6" w:rsidRPr="00D44726" w:rsidRDefault="000C7292" w:rsidP="00FE00A6">
            <w:pPr>
              <w:pStyle w:val="af"/>
              <w:tabs>
                <w:tab w:val="left" w:pos="175"/>
              </w:tabs>
              <w:ind w:left="34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П</w:t>
            </w:r>
            <w:r w:rsidRPr="000C7292">
              <w:rPr>
                <w:rFonts w:ascii="PT Astra Serif" w:hAnsi="PT Astra Serif"/>
              </w:rPr>
              <w:t>редоставление государственной поддержки за произведенную и реализованную продукцию агропромышленного комплекса, на содержание поголовья сельскохозяйственных животных</w:t>
            </w:r>
            <w:r w:rsidR="009F1B54">
              <w:rPr>
                <w:rFonts w:ascii="PT Astra Serif" w:hAnsi="PT Astra Serif"/>
              </w:rPr>
              <w:t xml:space="preserve"> </w:t>
            </w:r>
            <w:r w:rsidR="00833695">
              <w:rPr>
                <w:rFonts w:ascii="PT Astra Serif" w:hAnsi="PT Astra Serif"/>
              </w:rPr>
              <w:t>путем реализации</w:t>
            </w:r>
            <w:r w:rsidRPr="000C7292">
              <w:rPr>
                <w:rFonts w:ascii="PT Astra Serif" w:hAnsi="PT Astra Serif"/>
              </w:rPr>
              <w:t xml:space="preserve"> отдельного государственного полномочия по поддержке сельскохозяйственного производства</w:t>
            </w:r>
            <w:r w:rsidR="00D7442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4F6" w:rsidRPr="00D44726" w:rsidRDefault="00674704" w:rsidP="00FE00A6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 w:rsidRPr="00674704">
              <w:rPr>
                <w:rFonts w:ascii="PT Astra Serif" w:hAnsi="PT Astra Serif"/>
                <w:color w:val="000000" w:themeColor="text1"/>
              </w:rPr>
              <w:t xml:space="preserve">Индекс производства продукции сельского хозяйства (в сопоставимых ценах) </w:t>
            </w:r>
          </w:p>
        </w:tc>
      </w:tr>
      <w:tr w:rsidR="00360A25" w:rsidRPr="00D44726" w:rsidTr="002F4BE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2F4BEE" w:rsidP="00770C5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F21674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0A25" w:rsidRPr="00E5711E" w:rsidRDefault="00360A25" w:rsidP="002F4BEE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Структурные элементы, не входящие в направления (подпрограммы)</w:t>
            </w:r>
            <w:r w:rsidR="00C32D63" w:rsidRPr="00C32D63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2F4BE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FF179E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D44726" w:rsidRDefault="00FF179E" w:rsidP="00E7039A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2F4BEE">
              <w:rPr>
                <w:rFonts w:ascii="PT Astra Serif" w:hAnsi="PT Astra Serif"/>
                <w:color w:val="000000" w:themeColor="text1"/>
              </w:rPr>
              <w:t>Комплекс процессных мероприятий «</w:t>
            </w:r>
            <w:r w:rsidR="00333493">
              <w:rPr>
                <w:rFonts w:ascii="PT Astra Serif" w:hAnsi="PT Astra Serif"/>
                <w:color w:val="000000" w:themeColor="text1"/>
              </w:rPr>
              <w:t>Осуществление функций по реализации единой государственной политики в сфере</w:t>
            </w:r>
            <w:r w:rsidR="00E7039A">
              <w:rPr>
                <w:rFonts w:ascii="PT Astra Serif" w:hAnsi="PT Astra Serif"/>
                <w:color w:val="000000" w:themeColor="text1"/>
              </w:rPr>
              <w:t xml:space="preserve"> стратегического планирования, </w:t>
            </w:r>
            <w:r w:rsidR="00333493">
              <w:rPr>
                <w:rFonts w:ascii="PT Astra Serif" w:hAnsi="PT Astra Serif"/>
                <w:color w:val="000000" w:themeColor="text1"/>
              </w:rPr>
              <w:t xml:space="preserve">социально-экономического развития </w:t>
            </w:r>
            <w:r w:rsidR="001F091E">
              <w:rPr>
                <w:rFonts w:ascii="PT Astra Serif" w:hAnsi="PT Astra Serif"/>
                <w:color w:val="000000" w:themeColor="text1"/>
              </w:rPr>
              <w:t>города Югорска, о</w:t>
            </w:r>
            <w:r w:rsidRPr="002F4BEE">
              <w:rPr>
                <w:rFonts w:ascii="PT Astra Serif" w:hAnsi="PT Astra Serif"/>
                <w:color w:val="000000" w:themeColor="text1"/>
              </w:rPr>
              <w:t xml:space="preserve">беспечение деятельности </w:t>
            </w:r>
            <w:r w:rsidR="00AA4F9E" w:rsidRPr="002F4BEE">
              <w:rPr>
                <w:rFonts w:ascii="PT Astra Serif" w:hAnsi="PT Astra Serif"/>
                <w:color w:val="000000" w:themeColor="text1"/>
              </w:rPr>
              <w:t>органов мест</w:t>
            </w:r>
            <w:r w:rsidR="00AA4F9E">
              <w:rPr>
                <w:rFonts w:ascii="PT Astra Serif" w:hAnsi="PT Astra Serif"/>
                <w:color w:val="000000" w:themeColor="text1"/>
              </w:rPr>
              <w:t>ного самоуправления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города Югорска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FF179E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19678E" w:rsidRDefault="00FF179E" w:rsidP="0021066B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</w:t>
            </w:r>
            <w:r w:rsidRPr="0019678E">
              <w:rPr>
                <w:rFonts w:ascii="PT Astra Serif" w:hAnsi="PT Astra Serif"/>
                <w:color w:val="000000" w:themeColor="text1"/>
              </w:rPr>
              <w:t>Управление бухгалтерского учёта и отчетности</w:t>
            </w:r>
            <w:r>
              <w:rPr>
                <w:rFonts w:ascii="PT Astra Serif" w:hAnsi="PT Astra Serif"/>
                <w:color w:val="000000" w:themeColor="text1"/>
              </w:rPr>
              <w:t xml:space="preserve"> администрации города Югорска</w:t>
            </w:r>
            <w:r w:rsidR="0021066B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Pr="00D44726" w:rsidRDefault="00FF179E" w:rsidP="00B1766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AA4F9E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</w:p>
        </w:tc>
      </w:tr>
      <w:tr w:rsidR="00FF179E" w:rsidRPr="00D44726" w:rsidTr="00B85EEB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D44726" w:rsidRDefault="00B17663" w:rsidP="00B85EEB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21066B">
              <w:rPr>
                <w:rFonts w:ascii="PT Astra Serif" w:hAnsi="PT Astra Serif"/>
                <w:color w:val="000000" w:themeColor="text1"/>
              </w:rPr>
              <w:t>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79E" w:rsidRPr="00E40D9B" w:rsidRDefault="00FF179E" w:rsidP="007E63E2">
            <w:pPr>
              <w:pStyle w:val="af"/>
              <w:rPr>
                <w:rFonts w:ascii="PT Astra Serif" w:hAnsi="PT Astra Serif"/>
                <w:highlight w:val="cyan"/>
              </w:rPr>
            </w:pPr>
            <w:r>
              <w:rPr>
                <w:rFonts w:ascii="PT Astra Serif" w:hAnsi="PT Astra Serif"/>
              </w:rPr>
              <w:t xml:space="preserve">Осуществление функций и полномочий </w:t>
            </w:r>
            <w:r w:rsidR="00B10E85">
              <w:rPr>
                <w:rFonts w:ascii="PT Astra Serif" w:hAnsi="PT Astra Serif"/>
              </w:rPr>
              <w:t>органов местного самоуправления в соответствии с Уставом города Югорска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1E" w:rsidRDefault="00FF179E" w:rsidP="007E63E2">
            <w:pPr>
              <w:pStyle w:val="a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деятельнос</w:t>
            </w:r>
            <w:r w:rsidR="00B17663">
              <w:rPr>
                <w:rFonts w:ascii="PT Astra Serif" w:hAnsi="PT Astra Serif"/>
                <w:color w:val="000000" w:themeColor="text1"/>
              </w:rPr>
              <w:t xml:space="preserve">ти </w:t>
            </w:r>
            <w:r w:rsidR="001F091E">
              <w:rPr>
                <w:rFonts w:ascii="PT Astra Serif" w:hAnsi="PT Astra Serif"/>
                <w:color w:val="000000" w:themeColor="text1"/>
              </w:rPr>
              <w:t xml:space="preserve">Думы города Югорска, главы города Югорска, </w:t>
            </w:r>
            <w:r w:rsidR="00B17663">
              <w:rPr>
                <w:rFonts w:ascii="PT Astra Serif" w:hAnsi="PT Astra Serif"/>
                <w:color w:val="000000" w:themeColor="text1"/>
              </w:rPr>
              <w:t xml:space="preserve">администрации города Югорска, </w:t>
            </w:r>
            <w:r w:rsidR="00B17663">
              <w:rPr>
                <w:rFonts w:ascii="PT Astra Serif" w:hAnsi="PT Astra Serif"/>
              </w:rPr>
              <w:t>контрольно-счетной палаты города Югорска</w:t>
            </w:r>
          </w:p>
          <w:p w:rsidR="001F091E" w:rsidRDefault="001F091E" w:rsidP="007E63E2">
            <w:pPr>
              <w:ind w:firstLine="0"/>
              <w:jc w:val="left"/>
              <w:rPr>
                <w:rFonts w:ascii="PT Astra Serif" w:eastAsiaTheme="minorEastAsia" w:hAnsi="PT Astra Serif" w:cs="Times New Roman CYR"/>
                <w:color w:val="000000" w:themeColor="text1"/>
              </w:rPr>
            </w:pPr>
            <w:r>
              <w:rPr>
                <w:rFonts w:ascii="PT Astra Serif" w:eastAsiaTheme="minorEastAsia" w:hAnsi="PT Astra Serif" w:cs="Times New Roman CYR"/>
                <w:color w:val="000000" w:themeColor="text1"/>
              </w:rPr>
              <w:t>Осуществление</w:t>
            </w:r>
            <w:r w:rsidRPr="001F091E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 </w:t>
            </w:r>
            <w:r w:rsidR="00B10E85">
              <w:rPr>
                <w:rFonts w:ascii="PT Astra Serif" w:eastAsiaTheme="minorEastAsia" w:hAnsi="PT Astra Serif" w:cs="Times New Roman CYR"/>
                <w:color w:val="000000" w:themeColor="text1"/>
              </w:rPr>
              <w:t xml:space="preserve">переданных </w:t>
            </w:r>
            <w:r w:rsidRPr="001F091E">
              <w:rPr>
                <w:rFonts w:ascii="PT Astra Serif" w:eastAsiaTheme="minorEastAsia" w:hAnsi="PT Astra Serif" w:cs="Times New Roman CYR"/>
                <w:color w:val="000000" w:themeColor="text1"/>
              </w:rPr>
              <w:t>отдельных государственных полномочий</w:t>
            </w:r>
          </w:p>
          <w:p w:rsidR="001F091E" w:rsidRPr="001F091E" w:rsidRDefault="001F091E" w:rsidP="007E63E2">
            <w:pPr>
              <w:ind w:firstLine="0"/>
              <w:jc w:val="left"/>
            </w:pPr>
            <w:r w:rsidRPr="001F091E">
              <w:rPr>
                <w:rFonts w:ascii="PT Astra Serif" w:eastAsiaTheme="minorEastAsia" w:hAnsi="PT Astra Serif" w:cs="Times New Roman CYR"/>
              </w:rPr>
              <w:t>Оказание дополнительных мер социальной поддержки</w:t>
            </w:r>
            <w:r w:rsidR="00B10E85">
              <w:rPr>
                <w:rFonts w:ascii="PT Astra Serif" w:eastAsiaTheme="minorEastAsia" w:hAnsi="PT Astra Serif" w:cs="Times New Roman CYR"/>
              </w:rPr>
              <w:t xml:space="preserve"> отдельным </w:t>
            </w:r>
            <w:r w:rsidR="00B10E85" w:rsidRPr="00B10E85">
              <w:rPr>
                <w:rFonts w:ascii="PT Astra Serif" w:eastAsiaTheme="minorEastAsia" w:hAnsi="PT Astra Serif" w:cs="Times New Roman CYR"/>
              </w:rPr>
              <w:t>категориям граждан</w:t>
            </w:r>
            <w:r w:rsidR="00B10E85">
              <w:rPr>
                <w:rFonts w:ascii="PT Astra Serif" w:eastAsiaTheme="minorEastAsia" w:hAnsi="PT Astra Serif" w:cs="Times New Roman CY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79E" w:rsidRDefault="00FF179E" w:rsidP="00B85EE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- </w:t>
            </w:r>
          </w:p>
          <w:p w:rsidR="00FF179E" w:rsidRPr="00D44726" w:rsidRDefault="00FF179E" w:rsidP="00B17663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360A25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5" w:rsidRPr="00D44726" w:rsidRDefault="00C85D8A" w:rsidP="00C85D8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B17663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A25" w:rsidRPr="00B17663" w:rsidRDefault="00F21674" w:rsidP="00F63E50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B17663"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</w:t>
            </w:r>
            <w:r w:rsidR="00360A25" w:rsidRPr="00B17663">
              <w:rPr>
                <w:rFonts w:ascii="PT Astra Serif" w:hAnsi="PT Astra Serif"/>
                <w:color w:val="000000" w:themeColor="text1"/>
              </w:rPr>
              <w:t>«</w:t>
            </w:r>
            <w:r w:rsidR="00770C5A" w:rsidRPr="00B17663">
              <w:rPr>
                <w:rFonts w:ascii="PT Astra Serif" w:hAnsi="PT Astra Serif"/>
                <w:color w:val="000000" w:themeColor="text1"/>
              </w:rPr>
              <w:t xml:space="preserve">Обеспечение деятельности </w:t>
            </w:r>
            <w:r w:rsidR="00E7039A">
              <w:rPr>
                <w:rFonts w:ascii="PT Astra Serif" w:hAnsi="PT Astra Serif"/>
                <w:color w:val="000000" w:themeColor="text1"/>
              </w:rPr>
              <w:t>муниципального казенного учреждения</w:t>
            </w:r>
            <w:r w:rsidR="00360A25" w:rsidRPr="00B17663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4E4625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25" w:rsidRPr="00D44726" w:rsidRDefault="004E4625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D8A" w:rsidRPr="00B1240D" w:rsidRDefault="004E4625" w:rsidP="00B1240D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>
              <w:rPr>
                <w:rFonts w:ascii="PT Astra Serif" w:hAnsi="PT Astra Serif"/>
                <w:color w:val="000000" w:themeColor="text1"/>
              </w:rPr>
              <w:t xml:space="preserve"> за реализацию: </w:t>
            </w:r>
            <w:r w:rsidR="00B1240D" w:rsidRPr="00170039">
              <w:rPr>
                <w:rFonts w:ascii="PT Astra Serif" w:hAnsi="PT Astra Serif"/>
                <w:color w:val="000000" w:themeColor="text1"/>
              </w:rPr>
              <w:t>МКУ «</w:t>
            </w:r>
            <w:r w:rsidR="00170039" w:rsidRPr="00170039">
              <w:rPr>
                <w:rFonts w:ascii="PT Astra Serif" w:hAnsi="PT Astra Serif"/>
                <w:color w:val="000000" w:themeColor="text1"/>
              </w:rPr>
              <w:t>Служба обеспечения органов местного самоуправления</w:t>
            </w:r>
            <w:r w:rsidR="00B1240D" w:rsidRPr="00170039">
              <w:rPr>
                <w:rFonts w:ascii="PT Astra Serif" w:hAnsi="PT Astra Serif"/>
                <w:color w:val="000000" w:themeColor="text1"/>
              </w:rPr>
              <w:t>»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625" w:rsidRPr="00D44726" w:rsidRDefault="004E4625" w:rsidP="000D5550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</w:t>
            </w:r>
            <w:r w:rsidR="00CB3447">
              <w:rPr>
                <w:rFonts w:ascii="PT Astra Serif" w:hAnsi="PT Astra Serif"/>
                <w:color w:val="000000" w:themeColor="text1"/>
              </w:rPr>
              <w:t>25</w:t>
            </w:r>
            <w:r>
              <w:rPr>
                <w:rFonts w:ascii="PT Astra Serif" w:hAnsi="PT Astra Serif"/>
                <w:color w:val="000000" w:themeColor="text1"/>
              </w:rPr>
              <w:t xml:space="preserve"> - 2030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</w:tc>
      </w:tr>
      <w:tr w:rsidR="00277F51" w:rsidRPr="00D44726" w:rsidTr="00EE5757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D44726" w:rsidRDefault="00C85D8A" w:rsidP="00B17663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E40D9B">
              <w:rPr>
                <w:rFonts w:ascii="PT Astra Serif" w:hAnsi="PT Astra Serif"/>
                <w:color w:val="000000" w:themeColor="text1"/>
              </w:rPr>
              <w:t>.</w:t>
            </w:r>
            <w:r w:rsidR="00B17663">
              <w:rPr>
                <w:rFonts w:ascii="PT Astra Serif" w:hAnsi="PT Astra Serif"/>
                <w:color w:val="000000" w:themeColor="text1"/>
              </w:rPr>
              <w:t>1</w:t>
            </w:r>
            <w:r w:rsidR="00E40D9B">
              <w:rPr>
                <w:rFonts w:ascii="PT Astra Serif" w:hAnsi="PT Astra Serif"/>
                <w:color w:val="000000" w:themeColor="text1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CD" w:rsidRPr="002200CD" w:rsidRDefault="00981E42" w:rsidP="00E7039A">
            <w:pPr>
              <w:pStyle w:val="af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Осуществление</w:t>
            </w:r>
            <w:r w:rsidR="00C85D8A">
              <w:rPr>
                <w:rFonts w:ascii="PT Astra Serif" w:hAnsi="PT Astra Serif"/>
              </w:rPr>
              <w:t xml:space="preserve"> </w:t>
            </w:r>
            <w:r w:rsidR="00E7039A">
              <w:rPr>
                <w:rFonts w:ascii="PT Astra Serif" w:hAnsi="PT Astra Serif"/>
              </w:rPr>
              <w:t>функций муниципального</w:t>
            </w:r>
            <w:r>
              <w:rPr>
                <w:rFonts w:ascii="PT Astra Serif" w:hAnsi="PT Astra Serif"/>
              </w:rPr>
              <w:t xml:space="preserve"> казенн</w:t>
            </w:r>
            <w:r w:rsidR="00E7039A">
              <w:rPr>
                <w:rFonts w:ascii="PT Astra Serif" w:hAnsi="PT Astra Serif"/>
              </w:rPr>
              <w:t>ого</w:t>
            </w:r>
            <w:r>
              <w:rPr>
                <w:rFonts w:ascii="PT Astra Serif" w:hAnsi="PT Astra Serif"/>
              </w:rPr>
              <w:t xml:space="preserve"> </w:t>
            </w:r>
            <w:r w:rsidR="00E7039A">
              <w:rPr>
                <w:rFonts w:ascii="PT Astra Serif" w:hAnsi="PT Astra Serif"/>
              </w:rPr>
              <w:lastRenderedPageBreak/>
              <w:t>учреждения</w:t>
            </w:r>
            <w:r w:rsidRPr="002300A8">
              <w:rPr>
                <w:rFonts w:ascii="PT Astra Serif" w:hAnsi="PT Astra Serif"/>
              </w:rPr>
              <w:t xml:space="preserve"> по </w:t>
            </w:r>
            <w:r>
              <w:rPr>
                <w:rFonts w:ascii="PT Astra Serif" w:hAnsi="PT Astra Serif"/>
              </w:rPr>
              <w:t>обеспечению органов местного самоуправления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51" w:rsidRPr="00D44726" w:rsidRDefault="00C85D8A" w:rsidP="00C8270C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Обеспечение деятельности МКУ «Служба обеспечения органов местного самоуправления»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51" w:rsidRPr="00D44726" w:rsidRDefault="00277F51" w:rsidP="00DF4D71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FC6383" w:rsidRDefault="00FC6383" w:rsidP="00B16E8E">
      <w:pPr>
        <w:rPr>
          <w:rFonts w:ascii="PT Astra Serif" w:hAnsi="PT Astra Serif"/>
          <w:color w:val="000000" w:themeColor="text1"/>
        </w:rPr>
      </w:pPr>
    </w:p>
    <w:p w:rsidR="00EB032F" w:rsidRDefault="00EB032F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666622" w:rsidRDefault="00666622" w:rsidP="00B16E8E">
      <w:pPr>
        <w:rPr>
          <w:rFonts w:ascii="PT Astra Serif" w:hAnsi="PT Astra Serif"/>
          <w:color w:val="000000" w:themeColor="text1"/>
        </w:rPr>
      </w:pPr>
    </w:p>
    <w:p w:rsidR="00EB032F" w:rsidRDefault="00EB032F" w:rsidP="00B16E8E">
      <w:pPr>
        <w:rPr>
          <w:rFonts w:ascii="PT Astra Serif" w:hAnsi="PT Astra Serif"/>
          <w:color w:val="000000" w:themeColor="text1"/>
        </w:rPr>
      </w:pPr>
    </w:p>
    <w:p w:rsidR="00B16E8E" w:rsidRPr="005E0401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5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0"/>
        <w:gridCol w:w="4627"/>
        <w:gridCol w:w="1620"/>
        <w:gridCol w:w="1499"/>
        <w:gridCol w:w="1417"/>
        <w:gridCol w:w="1418"/>
        <w:gridCol w:w="1417"/>
        <w:gridCol w:w="1418"/>
        <w:gridCol w:w="1701"/>
      </w:tblGrid>
      <w:tr w:rsidR="00F8600D" w:rsidRPr="00155674" w:rsidTr="00F8600D">
        <w:trPr>
          <w:trHeight w:val="465"/>
          <w:tblHeader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5"/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Объем финансового обеспечения по годам, тыс. рублей</w:t>
            </w:r>
          </w:p>
        </w:tc>
      </w:tr>
      <w:tr w:rsidR="00F8600D" w:rsidRPr="00155674" w:rsidTr="00F8600D">
        <w:trPr>
          <w:trHeight w:val="660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gramStart"/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п</w:t>
            </w:r>
            <w:proofErr w:type="gramEnd"/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Всего</w:t>
            </w:r>
          </w:p>
        </w:tc>
      </w:tr>
      <w:tr w:rsidR="00F8600D" w:rsidRPr="00155674" w:rsidTr="00F8600D">
        <w:trPr>
          <w:trHeight w:val="315"/>
          <w:tblHeader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  <w:tr w:rsidR="00F8600D" w:rsidRPr="00155674" w:rsidTr="00F8600D">
        <w:trPr>
          <w:trHeight w:val="117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Муниципальная программа Социально-экономическое развитие и муниципальное управление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416 264,5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391 737,9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390 060,2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386 044,7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2 356 196,7</w:t>
            </w:r>
          </w:p>
        </w:tc>
      </w:tr>
      <w:tr w:rsidR="00F8600D" w:rsidRPr="00155674" w:rsidTr="00F8600D">
        <w:trPr>
          <w:trHeight w:val="52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76 288,3</w:t>
            </w:r>
          </w:p>
        </w:tc>
      </w:tr>
      <w:tr w:rsidR="00F8600D" w:rsidRPr="00155674" w:rsidTr="00F8600D">
        <w:trPr>
          <w:trHeight w:val="49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20 835,8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20 920,2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20 821,9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17 007,2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113 599,5</w:t>
            </w:r>
          </w:p>
        </w:tc>
      </w:tr>
      <w:tr w:rsidR="00F8600D" w:rsidRPr="00155674" w:rsidTr="00F8600D">
        <w:trPr>
          <w:trHeight w:val="435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383 658,3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358 250,2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356 250,7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356 049,9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2 166 308,9</w:t>
            </w:r>
          </w:p>
        </w:tc>
      </w:tr>
      <w:tr w:rsidR="00F8600D" w:rsidRPr="00155674" w:rsidTr="00F8600D">
        <w:trPr>
          <w:trHeight w:val="16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Региональный проект «Малое и среднее предпринимательство и поддержка индивидуальной предпринимательской инициативы»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4 015,5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12 046,5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3 814,7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11 444,1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200,8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602,4</w:t>
            </w:r>
          </w:p>
        </w:tc>
      </w:tr>
      <w:tr w:rsidR="00F8600D" w:rsidRPr="00155674" w:rsidTr="00F8600D">
        <w:trPr>
          <w:trHeight w:val="24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«Улучшение условий ведения предпринимательской деятельности, в том числе содействие развитию малого и среднего предпринимательства, включая социальное предпринимательство»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500,0</w:t>
            </w:r>
          </w:p>
        </w:tc>
      </w:tr>
      <w:tr w:rsidR="00F8600D" w:rsidRPr="00155674" w:rsidTr="00F8600D">
        <w:trPr>
          <w:trHeight w:val="142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«Поддержка сельскохозяйственного производства»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73 573,2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12 262,2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73 573,2</w:t>
            </w:r>
          </w:p>
        </w:tc>
      </w:tr>
      <w:tr w:rsidR="00F8600D" w:rsidRPr="00155674" w:rsidTr="00F8600D">
        <w:trPr>
          <w:trHeight w:val="303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«Осуществление функций по реализации единой государственной политики в сфере стратегического планирования, социально-экономического развития города Югорска, обеспечение деятельности органов местного самоуправления города Югорска»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284 966,8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266 690,2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265 012,5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1 611 707,0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11 770,4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12 567,5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12 987,6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76 288,3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Бюджет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4 758,9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4 843,3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4 745,0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28 582,2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268 437,5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249 279,4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247 279,9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1 506 836,5</w:t>
            </w:r>
          </w:p>
        </w:tc>
      </w:tr>
      <w:tr w:rsidR="00F8600D" w:rsidRPr="00155674" w:rsidTr="00F8600D">
        <w:trPr>
          <w:trHeight w:val="13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Комплекс процессных мероприятий «Обеспечение деятельности муниципального казенного учреждения» (всего),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114 520,0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658 370,0</w:t>
            </w:r>
          </w:p>
        </w:tc>
      </w:tr>
      <w:tr w:rsidR="00F8600D" w:rsidRPr="00155674" w:rsidTr="00F8600D">
        <w:trPr>
          <w:trHeight w:val="6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left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114 520,0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108 770,0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600D" w:rsidRPr="00155674" w:rsidRDefault="00F8600D" w:rsidP="00B21A1F">
            <w:pPr>
              <w:ind w:firstLine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55674">
              <w:rPr>
                <w:rFonts w:ascii="PT Astra Serif" w:hAnsi="PT Astra Serif"/>
                <w:color w:val="000000"/>
                <w:sz w:val="28"/>
                <w:szCs w:val="28"/>
              </w:rPr>
              <w:t>658 370,0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B16E8E">
      <w:pPr>
        <w:rPr>
          <w:rFonts w:ascii="PT Astra Serif" w:hAnsi="PT Astra Serif"/>
          <w:color w:val="000000" w:themeColor="text1"/>
        </w:rPr>
      </w:pPr>
    </w:p>
    <w:p w:rsidR="00006853" w:rsidRPr="00B74D6B" w:rsidRDefault="00B2017B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bookmarkStart w:id="6" w:name="_GoBack"/>
      <w:bookmarkEnd w:id="6"/>
      <w:r w:rsidRPr="00B74D6B">
        <w:rPr>
          <w:rFonts w:ascii="PT Astra Serif" w:hAnsi="PT Astra Serif"/>
          <w:sz w:val="28"/>
          <w:szCs w:val="28"/>
        </w:rPr>
        <w:lastRenderedPageBreak/>
        <w:t>Приложение</w:t>
      </w:r>
      <w:r w:rsidR="00061CFA" w:rsidRPr="00B74D6B">
        <w:rPr>
          <w:rFonts w:ascii="PT Astra Serif" w:hAnsi="PT Astra Serif"/>
          <w:sz w:val="28"/>
          <w:szCs w:val="28"/>
        </w:rPr>
        <w:t xml:space="preserve"> </w:t>
      </w:r>
    </w:p>
    <w:p w:rsidR="00DE08B3" w:rsidRPr="00B74D6B" w:rsidRDefault="00DE08B3" w:rsidP="00B2017B">
      <w:pPr>
        <w:spacing w:line="276" w:lineRule="auto"/>
        <w:jc w:val="right"/>
        <w:rPr>
          <w:rFonts w:ascii="PT Astra Serif" w:eastAsia="Calibri" w:hAnsi="PT Astra Serif"/>
          <w:sz w:val="28"/>
          <w:szCs w:val="26"/>
          <w:lang w:eastAsia="en-US"/>
        </w:rPr>
      </w:pPr>
      <w:r w:rsidRPr="00B74D6B">
        <w:rPr>
          <w:rFonts w:ascii="PT Astra Serif" w:eastAsia="Calibri" w:hAnsi="PT Astra Serif"/>
          <w:sz w:val="28"/>
          <w:szCs w:val="26"/>
          <w:lang w:eastAsia="en-US"/>
        </w:rPr>
        <w:t xml:space="preserve">к </w:t>
      </w:r>
      <w:r w:rsidR="00B2017B" w:rsidRPr="00B74D6B">
        <w:rPr>
          <w:rFonts w:ascii="PT Astra Serif" w:eastAsia="Calibri" w:hAnsi="PT Astra Serif"/>
          <w:sz w:val="28"/>
          <w:szCs w:val="26"/>
          <w:lang w:eastAsia="en-US"/>
        </w:rPr>
        <w:t>паспорту</w:t>
      </w:r>
      <w:r w:rsidR="005518C4" w:rsidRPr="00B74D6B">
        <w:rPr>
          <w:rFonts w:ascii="PT Astra Serif" w:eastAsia="Calibri" w:hAnsi="PT Astra Serif"/>
          <w:sz w:val="28"/>
          <w:szCs w:val="26"/>
          <w:lang w:eastAsia="en-US"/>
        </w:rPr>
        <w:t xml:space="preserve"> муниципальной программы</w:t>
      </w:r>
    </w:p>
    <w:p w:rsidR="00061CFA" w:rsidRDefault="00061CFA" w:rsidP="00061CFA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5954"/>
        <w:gridCol w:w="2957"/>
        <w:gridCol w:w="5832"/>
      </w:tblGrid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5954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показателя </w:t>
            </w:r>
          </w:p>
        </w:tc>
        <w:tc>
          <w:tcPr>
            <w:tcW w:w="295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9A0D7A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Метод расчета </w:t>
            </w:r>
          </w:p>
        </w:tc>
      </w:tr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954" w:type="dxa"/>
          </w:tcPr>
          <w:p w:rsidR="00497A78" w:rsidRPr="00666622" w:rsidRDefault="002B2E7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2B2E72">
              <w:rPr>
                <w:rFonts w:ascii="PT Astra Serif" w:hAnsi="PT Astra Serif"/>
                <w:color w:val="000000" w:themeColor="text1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процент к базовому году (2020 год - базовое значение)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3F3E40" w:rsidRPr="003F3E40" w:rsidRDefault="003F3E40" w:rsidP="003F3E40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Расчет ведется </w:t>
            </w:r>
            <w:r w:rsidR="00EC6E41">
              <w:rPr>
                <w:rFonts w:ascii="PT Astra Serif" w:hAnsi="PT Astra Serif"/>
              </w:rPr>
              <w:t>в соответствии с п</w:t>
            </w:r>
            <w:r w:rsidRPr="003F3E40">
              <w:rPr>
                <w:rFonts w:ascii="PT Astra Serif" w:hAnsi="PT Astra Serif"/>
              </w:rPr>
              <w:t>остановлени</w:t>
            </w:r>
            <w:r w:rsidR="00EC6E41">
              <w:rPr>
                <w:rFonts w:ascii="PT Astra Serif" w:hAnsi="PT Astra Serif"/>
              </w:rPr>
              <w:t xml:space="preserve">ем </w:t>
            </w:r>
            <w:r w:rsidRPr="003F3E40">
              <w:rPr>
                <w:rFonts w:ascii="PT Astra Serif" w:hAnsi="PT Astra Serif"/>
              </w:rPr>
              <w:t xml:space="preserve"> Правительства РФ от </w:t>
            </w:r>
            <w:r w:rsidR="00EC6E41">
              <w:rPr>
                <w:rFonts w:ascii="PT Astra Serif" w:hAnsi="PT Astra Serif"/>
              </w:rPr>
              <w:t>0</w:t>
            </w:r>
            <w:r w:rsidRPr="003F3E40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.04.</w:t>
            </w:r>
            <w:r w:rsidRPr="003F3E40">
              <w:rPr>
                <w:rFonts w:ascii="PT Astra Serif" w:hAnsi="PT Astra Serif"/>
              </w:rPr>
              <w:t xml:space="preserve">2021 </w:t>
            </w:r>
            <w:r>
              <w:rPr>
                <w:rFonts w:ascii="PT Astra Serif" w:hAnsi="PT Astra Serif"/>
              </w:rPr>
              <w:t>№</w:t>
            </w:r>
            <w:r w:rsidRPr="003F3E40">
              <w:rPr>
                <w:rFonts w:ascii="PT Astra Serif" w:hAnsi="PT Astra Serif"/>
              </w:rPr>
              <w:t xml:space="preserve"> 542</w:t>
            </w:r>
          </w:p>
          <w:p w:rsidR="00497A78" w:rsidRDefault="00515391" w:rsidP="00EC6E41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 w:rsidR="003F3E40" w:rsidRPr="003F3E40">
              <w:rPr>
                <w:rFonts w:ascii="PT Astra Serif" w:hAnsi="PT Astra Serif"/>
              </w:rPr>
              <w:t xml:space="preserve">Об утверждении методик расчета показателей для оценки </w:t>
            </w:r>
            <w:proofErr w:type="gramStart"/>
            <w:r w:rsidR="003F3E40" w:rsidRPr="003F3E40">
              <w:rPr>
                <w:rFonts w:ascii="PT Astra Serif" w:hAnsi="PT Astra Serif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3F3E40" w:rsidRPr="003F3E40">
              <w:rPr>
                <w:rFonts w:ascii="PT Astra Serif" w:hAnsi="PT Astra Serif"/>
              </w:rPr>
              <w:t xml:space="preserve"> и деятельности исполнительных органов субъектов Российской Федерации, а также о признании утратившими силу отдельных положений постановления Правительства Российской Федерации от 17</w:t>
            </w:r>
            <w:r w:rsidR="00EC6E41">
              <w:rPr>
                <w:rFonts w:ascii="PT Astra Serif" w:hAnsi="PT Astra Serif"/>
              </w:rPr>
              <w:t>.07.</w:t>
            </w:r>
            <w:r w:rsidR="003F3E40" w:rsidRPr="003F3E40">
              <w:rPr>
                <w:rFonts w:ascii="PT Astra Serif" w:hAnsi="PT Astra Serif"/>
              </w:rPr>
              <w:t>2019  915</w:t>
            </w:r>
            <w:r>
              <w:rPr>
                <w:rFonts w:ascii="PT Astra Serif" w:hAnsi="PT Astra Serif"/>
              </w:rPr>
              <w:t>»</w:t>
            </w:r>
            <w:r w:rsidR="003F3E40" w:rsidRPr="00EC6E41">
              <w:rPr>
                <w:rFonts w:ascii="PT Astra Serif" w:hAnsi="PT Astra Serif"/>
                <w:color w:val="FF0000"/>
              </w:rPr>
              <w:t xml:space="preserve"> </w:t>
            </w:r>
            <w:r w:rsidR="003F3E40">
              <w:rPr>
                <w:rFonts w:ascii="PT Astra Serif" w:hAnsi="PT Astra Serif"/>
              </w:rPr>
              <w:t>(приложение 17)</w:t>
            </w:r>
          </w:p>
        </w:tc>
      </w:tr>
      <w:tr w:rsidR="00497A78" w:rsidTr="00CA406D">
        <w:tc>
          <w:tcPr>
            <w:tcW w:w="56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954" w:type="dxa"/>
          </w:tcPr>
          <w:p w:rsidR="00497A78" w:rsidRPr="00666622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  <w:color w:val="000000" w:themeColor="text1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</w:rPr>
              <w:t>Тыс. человек</w:t>
            </w:r>
          </w:p>
        </w:tc>
        <w:tc>
          <w:tcPr>
            <w:tcW w:w="5832" w:type="dxa"/>
          </w:tcPr>
          <w:p w:rsidR="00497A78" w:rsidRDefault="00666622" w:rsidP="000C475F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</w:rPr>
              <w:t>Показатель расчетный (годовой), определяется суммированием данных о</w:t>
            </w:r>
            <w:r w:rsidR="009F6F55">
              <w:rPr>
                <w:rFonts w:ascii="PT Astra Serif" w:hAnsi="PT Astra Serif"/>
              </w:rPr>
              <w:t xml:space="preserve"> количестве субъектов предпринимательства, а также </w:t>
            </w:r>
            <w:r w:rsidRPr="00666622">
              <w:rPr>
                <w:rFonts w:ascii="PT Astra Serif" w:hAnsi="PT Astra Serif"/>
              </w:rPr>
              <w:t xml:space="preserve">среднесписочной численности работников (без внешних совместителей) малых и </w:t>
            </w:r>
            <w:r w:rsidR="004C5979">
              <w:rPr>
                <w:rFonts w:ascii="PT Astra Serif" w:hAnsi="PT Astra Serif"/>
              </w:rPr>
              <w:t>средних предприятий,</w:t>
            </w:r>
            <w:r w:rsidRPr="00666622">
              <w:rPr>
                <w:rFonts w:ascii="PT Astra Serif" w:hAnsi="PT Astra Serif"/>
              </w:rPr>
              <w:t xml:space="preserve"> </w:t>
            </w:r>
            <w:r w:rsidR="004C5979">
              <w:rPr>
                <w:rFonts w:ascii="PT Astra Serif" w:hAnsi="PT Astra Serif"/>
              </w:rPr>
              <w:t>содержащи</w:t>
            </w:r>
            <w:r w:rsidR="000C475F">
              <w:rPr>
                <w:rFonts w:ascii="PT Astra Serif" w:hAnsi="PT Astra Serif"/>
              </w:rPr>
              <w:t>х</w:t>
            </w:r>
            <w:r w:rsidR="004C5979">
              <w:rPr>
                <w:rFonts w:ascii="PT Astra Serif" w:hAnsi="PT Astra Serif"/>
              </w:rPr>
              <w:t>ся в Едином реестре субъектов малого и среднего предпринимательства</w:t>
            </w:r>
            <w:r w:rsidR="009F6F55">
              <w:rPr>
                <w:rFonts w:ascii="PT Astra Serif" w:hAnsi="PT Astra Serif"/>
              </w:rPr>
              <w:t>.</w:t>
            </w:r>
            <w:r w:rsidR="000C475F">
              <w:rPr>
                <w:rFonts w:ascii="PT Astra Serif" w:hAnsi="PT Astra Serif"/>
              </w:rPr>
              <w:t xml:space="preserve"> Данные о численности работников</w:t>
            </w:r>
            <w:r w:rsidR="009F6F55">
              <w:rPr>
                <w:rFonts w:ascii="PT Astra Serif" w:hAnsi="PT Astra Serif"/>
              </w:rPr>
              <w:t xml:space="preserve"> у </w:t>
            </w:r>
            <w:r w:rsidR="009F6F55" w:rsidRPr="00666622">
              <w:rPr>
                <w:rFonts w:ascii="PT Astra Serif" w:hAnsi="PT Astra Serif"/>
              </w:rPr>
              <w:t xml:space="preserve">индивидуальных предпринимателей </w:t>
            </w:r>
            <w:r w:rsidRPr="00666622">
              <w:rPr>
                <w:rFonts w:ascii="PT Astra Serif" w:hAnsi="PT Astra Serif"/>
              </w:rPr>
              <w:t xml:space="preserve">и </w:t>
            </w:r>
            <w:r w:rsidR="009F6F55">
              <w:rPr>
                <w:rFonts w:ascii="PT Astra Serif" w:hAnsi="PT Astra Serif"/>
              </w:rPr>
              <w:t xml:space="preserve">количестве </w:t>
            </w:r>
            <w:r w:rsidRPr="00666622">
              <w:rPr>
                <w:rFonts w:ascii="PT Astra Serif" w:hAnsi="PT Astra Serif"/>
              </w:rPr>
              <w:t>самозанятых</w:t>
            </w:r>
            <w:r w:rsidR="004C5979">
              <w:rPr>
                <w:rFonts w:ascii="PT Astra Serif" w:hAnsi="PT Astra Serif"/>
              </w:rPr>
              <w:t>,</w:t>
            </w:r>
            <w:r w:rsidRPr="00666622">
              <w:rPr>
                <w:rFonts w:ascii="PT Astra Serif" w:hAnsi="PT Astra Serif"/>
              </w:rPr>
              <w:t xml:space="preserve"> представл</w:t>
            </w:r>
            <w:r w:rsidR="009F6F55">
              <w:rPr>
                <w:rFonts w:ascii="PT Astra Serif" w:hAnsi="PT Astra Serif"/>
              </w:rPr>
              <w:t>яются</w:t>
            </w:r>
            <w:r w:rsidRPr="00666622">
              <w:rPr>
                <w:rFonts w:ascii="PT Astra Serif" w:hAnsi="PT Astra Serif"/>
              </w:rPr>
              <w:t xml:space="preserve"> Межрайонной инспекцией Федеральной налоговой службы России № 2 по Ханты-Мансийскому автономному ок</w:t>
            </w:r>
            <w:r w:rsidR="0021507C">
              <w:rPr>
                <w:rFonts w:ascii="PT Astra Serif" w:hAnsi="PT Astra Serif"/>
              </w:rPr>
              <w:t xml:space="preserve">ругу-Югре на </w:t>
            </w:r>
            <w:r w:rsidR="0021507C">
              <w:rPr>
                <w:rFonts w:ascii="PT Astra Serif" w:hAnsi="PT Astra Serif"/>
              </w:rPr>
              <w:lastRenderedPageBreak/>
              <w:t>основании запроса</w:t>
            </w:r>
          </w:p>
        </w:tc>
      </w:tr>
      <w:tr w:rsidR="00497A78" w:rsidTr="00CA406D">
        <w:tc>
          <w:tcPr>
            <w:tcW w:w="567" w:type="dxa"/>
          </w:tcPr>
          <w:p w:rsidR="00497A78" w:rsidRDefault="00666622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5954" w:type="dxa"/>
          </w:tcPr>
          <w:p w:rsidR="00497A78" w:rsidRPr="00666622" w:rsidRDefault="00666622" w:rsidP="00CF6168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 w:rsidRPr="00666622">
              <w:rPr>
                <w:rFonts w:ascii="PT Astra Serif" w:hAnsi="PT Astra Serif"/>
                <w:color w:val="000000" w:themeColor="text1"/>
              </w:rPr>
              <w:t xml:space="preserve">Индекс производства продукции сельского хозяйства (в сопоставимых ценах) </w:t>
            </w:r>
          </w:p>
        </w:tc>
        <w:tc>
          <w:tcPr>
            <w:tcW w:w="2957" w:type="dxa"/>
          </w:tcPr>
          <w:p w:rsidR="00497A78" w:rsidRDefault="00666622" w:rsidP="00666622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497A78" w:rsidRDefault="003F3E40" w:rsidP="004D58E2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Показатель </w:t>
            </w:r>
            <w:r w:rsidR="004D58E2">
              <w:rPr>
                <w:rFonts w:ascii="PT Astra Serif" w:hAnsi="PT Astra Serif"/>
              </w:rPr>
              <w:t xml:space="preserve">расчетный, определяется как отношение объема производства текущего года к предыдущему году в сопоставимых </w:t>
            </w:r>
            <w:r w:rsidR="0021507C">
              <w:rPr>
                <w:rFonts w:ascii="PT Astra Serif" w:hAnsi="PT Astra Serif"/>
              </w:rPr>
              <w:t>ценах</w:t>
            </w:r>
          </w:p>
        </w:tc>
      </w:tr>
    </w:tbl>
    <w:p w:rsidR="00440353" w:rsidRPr="002947A5" w:rsidRDefault="00440353" w:rsidP="00CA406D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sectPr w:rsidR="00440353" w:rsidRPr="002947A5" w:rsidSect="00676EF4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97" w:rsidRDefault="00266F97" w:rsidP="00231772">
      <w:r>
        <w:separator/>
      </w:r>
    </w:p>
  </w:endnote>
  <w:endnote w:type="continuationSeparator" w:id="0">
    <w:p w:rsidR="00266F97" w:rsidRDefault="00266F97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F97" w:rsidRDefault="00266F9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97" w:rsidRDefault="00266F97" w:rsidP="00231772">
      <w:r>
        <w:separator/>
      </w:r>
    </w:p>
  </w:footnote>
  <w:footnote w:type="continuationSeparator" w:id="0">
    <w:p w:rsidR="00266F97" w:rsidRDefault="00266F97" w:rsidP="0023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D75F9"/>
    <w:multiLevelType w:val="hybridMultilevel"/>
    <w:tmpl w:val="461E6A9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01431"/>
    <w:multiLevelType w:val="hybridMultilevel"/>
    <w:tmpl w:val="F0045A6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786"/>
    <w:multiLevelType w:val="hybridMultilevel"/>
    <w:tmpl w:val="D540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767A"/>
    <w:multiLevelType w:val="hybridMultilevel"/>
    <w:tmpl w:val="CC961B0E"/>
    <w:lvl w:ilvl="0" w:tplc="0750DC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D6F73"/>
    <w:multiLevelType w:val="hybridMultilevel"/>
    <w:tmpl w:val="4FB8AAAA"/>
    <w:lvl w:ilvl="0" w:tplc="D3E447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D3086A"/>
    <w:multiLevelType w:val="hybridMultilevel"/>
    <w:tmpl w:val="67C69F24"/>
    <w:lvl w:ilvl="0" w:tplc="D35AB15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510F8"/>
    <w:multiLevelType w:val="hybridMultilevel"/>
    <w:tmpl w:val="63D08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E6620"/>
    <w:multiLevelType w:val="hybridMultilevel"/>
    <w:tmpl w:val="386CF4B8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"/>
  </w:num>
  <w:num w:numId="3">
    <w:abstractNumId w:val="19"/>
  </w:num>
  <w:num w:numId="4">
    <w:abstractNumId w:val="24"/>
  </w:num>
  <w:num w:numId="5">
    <w:abstractNumId w:val="11"/>
  </w:num>
  <w:num w:numId="6">
    <w:abstractNumId w:val="17"/>
  </w:num>
  <w:num w:numId="7">
    <w:abstractNumId w:val="4"/>
  </w:num>
  <w:num w:numId="8">
    <w:abstractNumId w:val="7"/>
  </w:num>
  <w:num w:numId="9">
    <w:abstractNumId w:val="26"/>
  </w:num>
  <w:num w:numId="10">
    <w:abstractNumId w:val="32"/>
  </w:num>
  <w:num w:numId="11">
    <w:abstractNumId w:val="30"/>
  </w:num>
  <w:num w:numId="12">
    <w:abstractNumId w:val="15"/>
  </w:num>
  <w:num w:numId="13">
    <w:abstractNumId w:val="0"/>
  </w:num>
  <w:num w:numId="14">
    <w:abstractNumId w:val="3"/>
  </w:num>
  <w:num w:numId="15">
    <w:abstractNumId w:val="5"/>
  </w:num>
  <w:num w:numId="16">
    <w:abstractNumId w:val="18"/>
  </w:num>
  <w:num w:numId="17">
    <w:abstractNumId w:val="6"/>
  </w:num>
  <w:num w:numId="18">
    <w:abstractNumId w:val="21"/>
  </w:num>
  <w:num w:numId="19">
    <w:abstractNumId w:val="33"/>
  </w:num>
  <w:num w:numId="20">
    <w:abstractNumId w:val="9"/>
  </w:num>
  <w:num w:numId="21">
    <w:abstractNumId w:val="27"/>
  </w:num>
  <w:num w:numId="22">
    <w:abstractNumId w:val="28"/>
  </w:num>
  <w:num w:numId="23">
    <w:abstractNumId w:val="8"/>
  </w:num>
  <w:num w:numId="24">
    <w:abstractNumId w:val="1"/>
  </w:num>
  <w:num w:numId="25">
    <w:abstractNumId w:val="22"/>
  </w:num>
  <w:num w:numId="26">
    <w:abstractNumId w:val="20"/>
  </w:num>
  <w:num w:numId="27">
    <w:abstractNumId w:val="29"/>
  </w:num>
  <w:num w:numId="28">
    <w:abstractNumId w:val="23"/>
  </w:num>
  <w:num w:numId="29">
    <w:abstractNumId w:val="16"/>
  </w:num>
  <w:num w:numId="30">
    <w:abstractNumId w:val="12"/>
  </w:num>
  <w:num w:numId="31">
    <w:abstractNumId w:val="10"/>
  </w:num>
  <w:num w:numId="32">
    <w:abstractNumId w:val="34"/>
  </w:num>
  <w:num w:numId="33">
    <w:abstractNumId w:val="13"/>
  </w:num>
  <w:num w:numId="34">
    <w:abstractNumId w:val="25"/>
  </w:num>
  <w:num w:numId="35">
    <w:abstractNumId w:val="1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216A"/>
    <w:rsid w:val="00006853"/>
    <w:rsid w:val="00010C2C"/>
    <w:rsid w:val="0001301C"/>
    <w:rsid w:val="00014DC5"/>
    <w:rsid w:val="00015E80"/>
    <w:rsid w:val="0002071B"/>
    <w:rsid w:val="00025D26"/>
    <w:rsid w:val="00025FE9"/>
    <w:rsid w:val="00027534"/>
    <w:rsid w:val="00031D57"/>
    <w:rsid w:val="00041C1B"/>
    <w:rsid w:val="000456EB"/>
    <w:rsid w:val="00050B72"/>
    <w:rsid w:val="0006136E"/>
    <w:rsid w:val="00061CFA"/>
    <w:rsid w:val="000647C7"/>
    <w:rsid w:val="00072853"/>
    <w:rsid w:val="0008016C"/>
    <w:rsid w:val="000816F7"/>
    <w:rsid w:val="0008346A"/>
    <w:rsid w:val="00084CF2"/>
    <w:rsid w:val="000860A8"/>
    <w:rsid w:val="00091A82"/>
    <w:rsid w:val="000930EB"/>
    <w:rsid w:val="00095C5A"/>
    <w:rsid w:val="000A0126"/>
    <w:rsid w:val="000A3179"/>
    <w:rsid w:val="000A3C3D"/>
    <w:rsid w:val="000A4105"/>
    <w:rsid w:val="000A4C04"/>
    <w:rsid w:val="000A5F17"/>
    <w:rsid w:val="000A76CA"/>
    <w:rsid w:val="000B0011"/>
    <w:rsid w:val="000B01ED"/>
    <w:rsid w:val="000B023D"/>
    <w:rsid w:val="000B127C"/>
    <w:rsid w:val="000B1802"/>
    <w:rsid w:val="000B28B8"/>
    <w:rsid w:val="000B2CE4"/>
    <w:rsid w:val="000B43A4"/>
    <w:rsid w:val="000B6781"/>
    <w:rsid w:val="000C1EA3"/>
    <w:rsid w:val="000C2EBD"/>
    <w:rsid w:val="000C3CEE"/>
    <w:rsid w:val="000C475F"/>
    <w:rsid w:val="000C5F5E"/>
    <w:rsid w:val="000C7292"/>
    <w:rsid w:val="000D52B0"/>
    <w:rsid w:val="000D5550"/>
    <w:rsid w:val="000D67CD"/>
    <w:rsid w:val="000D69CE"/>
    <w:rsid w:val="000E1E2D"/>
    <w:rsid w:val="000E3146"/>
    <w:rsid w:val="000F0E40"/>
    <w:rsid w:val="000F3589"/>
    <w:rsid w:val="000F52D2"/>
    <w:rsid w:val="000F5440"/>
    <w:rsid w:val="00101957"/>
    <w:rsid w:val="00101E68"/>
    <w:rsid w:val="001024CD"/>
    <w:rsid w:val="00103D2C"/>
    <w:rsid w:val="00104B1B"/>
    <w:rsid w:val="00105201"/>
    <w:rsid w:val="0010628E"/>
    <w:rsid w:val="001117F5"/>
    <w:rsid w:val="00113DCD"/>
    <w:rsid w:val="00115B79"/>
    <w:rsid w:val="00116C5D"/>
    <w:rsid w:val="001208A0"/>
    <w:rsid w:val="00120930"/>
    <w:rsid w:val="00122452"/>
    <w:rsid w:val="00122908"/>
    <w:rsid w:val="0012426E"/>
    <w:rsid w:val="00126B13"/>
    <w:rsid w:val="001319B4"/>
    <w:rsid w:val="001327B8"/>
    <w:rsid w:val="00132C87"/>
    <w:rsid w:val="0014036A"/>
    <w:rsid w:val="00140D56"/>
    <w:rsid w:val="00142F43"/>
    <w:rsid w:val="00143C20"/>
    <w:rsid w:val="00145A6E"/>
    <w:rsid w:val="0014676E"/>
    <w:rsid w:val="001467DD"/>
    <w:rsid w:val="00146DBF"/>
    <w:rsid w:val="00150409"/>
    <w:rsid w:val="00151438"/>
    <w:rsid w:val="00152BFB"/>
    <w:rsid w:val="00154BF0"/>
    <w:rsid w:val="00154EA9"/>
    <w:rsid w:val="001567D0"/>
    <w:rsid w:val="00157AFB"/>
    <w:rsid w:val="00157B61"/>
    <w:rsid w:val="00161F52"/>
    <w:rsid w:val="00163690"/>
    <w:rsid w:val="00164E06"/>
    <w:rsid w:val="00164EE0"/>
    <w:rsid w:val="00166E15"/>
    <w:rsid w:val="00167672"/>
    <w:rsid w:val="00170039"/>
    <w:rsid w:val="001703C0"/>
    <w:rsid w:val="001709D5"/>
    <w:rsid w:val="00172F2C"/>
    <w:rsid w:val="00173AF3"/>
    <w:rsid w:val="00174BA5"/>
    <w:rsid w:val="001751FB"/>
    <w:rsid w:val="00177219"/>
    <w:rsid w:val="001957C8"/>
    <w:rsid w:val="0019678E"/>
    <w:rsid w:val="00197C0E"/>
    <w:rsid w:val="001A2BB8"/>
    <w:rsid w:val="001A3B81"/>
    <w:rsid w:val="001A5456"/>
    <w:rsid w:val="001A5574"/>
    <w:rsid w:val="001B17C9"/>
    <w:rsid w:val="001B478C"/>
    <w:rsid w:val="001B6F70"/>
    <w:rsid w:val="001B7A5D"/>
    <w:rsid w:val="001B7F36"/>
    <w:rsid w:val="001C0A78"/>
    <w:rsid w:val="001C1AF5"/>
    <w:rsid w:val="001C2723"/>
    <w:rsid w:val="001C4784"/>
    <w:rsid w:val="001C4C89"/>
    <w:rsid w:val="001C5DD1"/>
    <w:rsid w:val="001C6F08"/>
    <w:rsid w:val="001D0D64"/>
    <w:rsid w:val="001D3470"/>
    <w:rsid w:val="001D482E"/>
    <w:rsid w:val="001D6B9C"/>
    <w:rsid w:val="001E0B95"/>
    <w:rsid w:val="001E25F2"/>
    <w:rsid w:val="001E387B"/>
    <w:rsid w:val="001E3C15"/>
    <w:rsid w:val="001F091E"/>
    <w:rsid w:val="001F30F8"/>
    <w:rsid w:val="001F4983"/>
    <w:rsid w:val="002001AA"/>
    <w:rsid w:val="002007CD"/>
    <w:rsid w:val="002011A1"/>
    <w:rsid w:val="00204E0B"/>
    <w:rsid w:val="002059D0"/>
    <w:rsid w:val="002073D7"/>
    <w:rsid w:val="002104C1"/>
    <w:rsid w:val="0021066B"/>
    <w:rsid w:val="002114F6"/>
    <w:rsid w:val="00212496"/>
    <w:rsid w:val="00212F45"/>
    <w:rsid w:val="002134ED"/>
    <w:rsid w:val="002138CF"/>
    <w:rsid w:val="0021507C"/>
    <w:rsid w:val="00217ABE"/>
    <w:rsid w:val="002200CD"/>
    <w:rsid w:val="00221030"/>
    <w:rsid w:val="0022365C"/>
    <w:rsid w:val="0022501B"/>
    <w:rsid w:val="002252B9"/>
    <w:rsid w:val="00225B57"/>
    <w:rsid w:val="002300A8"/>
    <w:rsid w:val="002311CC"/>
    <w:rsid w:val="00231772"/>
    <w:rsid w:val="00233DE4"/>
    <w:rsid w:val="0023480A"/>
    <w:rsid w:val="0023504B"/>
    <w:rsid w:val="0023796C"/>
    <w:rsid w:val="00237BFC"/>
    <w:rsid w:val="00237E48"/>
    <w:rsid w:val="002400BF"/>
    <w:rsid w:val="0024305A"/>
    <w:rsid w:val="002449DC"/>
    <w:rsid w:val="00244FB5"/>
    <w:rsid w:val="00247CA8"/>
    <w:rsid w:val="0025036D"/>
    <w:rsid w:val="00250FA2"/>
    <w:rsid w:val="0025443A"/>
    <w:rsid w:val="00257BEA"/>
    <w:rsid w:val="00265BF7"/>
    <w:rsid w:val="00266F97"/>
    <w:rsid w:val="00267C14"/>
    <w:rsid w:val="00270A3F"/>
    <w:rsid w:val="0027170B"/>
    <w:rsid w:val="00273270"/>
    <w:rsid w:val="002747A4"/>
    <w:rsid w:val="00274931"/>
    <w:rsid w:val="00277F51"/>
    <w:rsid w:val="0028080A"/>
    <w:rsid w:val="002851E3"/>
    <w:rsid w:val="00286BF4"/>
    <w:rsid w:val="002878D0"/>
    <w:rsid w:val="00290180"/>
    <w:rsid w:val="00290809"/>
    <w:rsid w:val="002915C6"/>
    <w:rsid w:val="0029201E"/>
    <w:rsid w:val="00294063"/>
    <w:rsid w:val="002947A5"/>
    <w:rsid w:val="00295124"/>
    <w:rsid w:val="002A4F42"/>
    <w:rsid w:val="002A50B1"/>
    <w:rsid w:val="002A5565"/>
    <w:rsid w:val="002A56CC"/>
    <w:rsid w:val="002A6048"/>
    <w:rsid w:val="002A6BFE"/>
    <w:rsid w:val="002B2E72"/>
    <w:rsid w:val="002B6BDE"/>
    <w:rsid w:val="002B744A"/>
    <w:rsid w:val="002C203A"/>
    <w:rsid w:val="002C26CA"/>
    <w:rsid w:val="002C4BB0"/>
    <w:rsid w:val="002C5235"/>
    <w:rsid w:val="002C54EA"/>
    <w:rsid w:val="002C7F97"/>
    <w:rsid w:val="002D03FE"/>
    <w:rsid w:val="002D720D"/>
    <w:rsid w:val="002E0F6E"/>
    <w:rsid w:val="002E2967"/>
    <w:rsid w:val="002E3925"/>
    <w:rsid w:val="002E5A3F"/>
    <w:rsid w:val="002F0030"/>
    <w:rsid w:val="002F1C39"/>
    <w:rsid w:val="002F2BE1"/>
    <w:rsid w:val="002F495D"/>
    <w:rsid w:val="002F4BEE"/>
    <w:rsid w:val="003001B6"/>
    <w:rsid w:val="00300CB3"/>
    <w:rsid w:val="00301322"/>
    <w:rsid w:val="00302250"/>
    <w:rsid w:val="0030418A"/>
    <w:rsid w:val="00310AB4"/>
    <w:rsid w:val="00314E93"/>
    <w:rsid w:val="003157FA"/>
    <w:rsid w:val="003159B1"/>
    <w:rsid w:val="00316CAD"/>
    <w:rsid w:val="0031719E"/>
    <w:rsid w:val="00320499"/>
    <w:rsid w:val="003207E5"/>
    <w:rsid w:val="0032283E"/>
    <w:rsid w:val="00326299"/>
    <w:rsid w:val="003276E7"/>
    <w:rsid w:val="003302D6"/>
    <w:rsid w:val="00330529"/>
    <w:rsid w:val="00330B59"/>
    <w:rsid w:val="00331396"/>
    <w:rsid w:val="003316BC"/>
    <w:rsid w:val="003316C9"/>
    <w:rsid w:val="00332769"/>
    <w:rsid w:val="00333493"/>
    <w:rsid w:val="00334D32"/>
    <w:rsid w:val="00336CF5"/>
    <w:rsid w:val="003405A1"/>
    <w:rsid w:val="00340603"/>
    <w:rsid w:val="00342287"/>
    <w:rsid w:val="003450F0"/>
    <w:rsid w:val="0034517D"/>
    <w:rsid w:val="00345243"/>
    <w:rsid w:val="00345742"/>
    <w:rsid w:val="003511EF"/>
    <w:rsid w:val="00351EC3"/>
    <w:rsid w:val="003537AE"/>
    <w:rsid w:val="0035681F"/>
    <w:rsid w:val="00356DE5"/>
    <w:rsid w:val="00360A25"/>
    <w:rsid w:val="00363756"/>
    <w:rsid w:val="003652AB"/>
    <w:rsid w:val="00365785"/>
    <w:rsid w:val="003665F6"/>
    <w:rsid w:val="00366703"/>
    <w:rsid w:val="003671FE"/>
    <w:rsid w:val="00372014"/>
    <w:rsid w:val="003730B3"/>
    <w:rsid w:val="003806E7"/>
    <w:rsid w:val="00384727"/>
    <w:rsid w:val="003853F9"/>
    <w:rsid w:val="0038773B"/>
    <w:rsid w:val="00391AD0"/>
    <w:rsid w:val="00394F11"/>
    <w:rsid w:val="00397E9B"/>
    <w:rsid w:val="003A038F"/>
    <w:rsid w:val="003A1E3A"/>
    <w:rsid w:val="003A30FF"/>
    <w:rsid w:val="003A3751"/>
    <w:rsid w:val="003A3AF2"/>
    <w:rsid w:val="003A3BC1"/>
    <w:rsid w:val="003A4E35"/>
    <w:rsid w:val="003A6990"/>
    <w:rsid w:val="003A70E7"/>
    <w:rsid w:val="003A7F4E"/>
    <w:rsid w:val="003B1EC3"/>
    <w:rsid w:val="003B1EC5"/>
    <w:rsid w:val="003B61EA"/>
    <w:rsid w:val="003B61FE"/>
    <w:rsid w:val="003B6B08"/>
    <w:rsid w:val="003B705D"/>
    <w:rsid w:val="003B79DE"/>
    <w:rsid w:val="003B7DAB"/>
    <w:rsid w:val="003C0007"/>
    <w:rsid w:val="003C4DFE"/>
    <w:rsid w:val="003C7131"/>
    <w:rsid w:val="003C78EB"/>
    <w:rsid w:val="003D2684"/>
    <w:rsid w:val="003D3585"/>
    <w:rsid w:val="003D50A3"/>
    <w:rsid w:val="003E06C4"/>
    <w:rsid w:val="003E2F6C"/>
    <w:rsid w:val="003E39A0"/>
    <w:rsid w:val="003E615E"/>
    <w:rsid w:val="003F084A"/>
    <w:rsid w:val="003F088C"/>
    <w:rsid w:val="003F28C8"/>
    <w:rsid w:val="003F3E40"/>
    <w:rsid w:val="003F557E"/>
    <w:rsid w:val="003F6565"/>
    <w:rsid w:val="003F695C"/>
    <w:rsid w:val="004036E8"/>
    <w:rsid w:val="004037CF"/>
    <w:rsid w:val="004048B5"/>
    <w:rsid w:val="004054DE"/>
    <w:rsid w:val="004059A3"/>
    <w:rsid w:val="00412E4A"/>
    <w:rsid w:val="0041487C"/>
    <w:rsid w:val="00414A4B"/>
    <w:rsid w:val="0041563C"/>
    <w:rsid w:val="004177A6"/>
    <w:rsid w:val="0041787B"/>
    <w:rsid w:val="00423BF3"/>
    <w:rsid w:val="004240C2"/>
    <w:rsid w:val="004302B3"/>
    <w:rsid w:val="004327EC"/>
    <w:rsid w:val="00436DC8"/>
    <w:rsid w:val="0043757A"/>
    <w:rsid w:val="00440353"/>
    <w:rsid w:val="00441020"/>
    <w:rsid w:val="00442A6F"/>
    <w:rsid w:val="00442FE8"/>
    <w:rsid w:val="004430C6"/>
    <w:rsid w:val="004449B1"/>
    <w:rsid w:val="004508A4"/>
    <w:rsid w:val="0045160C"/>
    <w:rsid w:val="004547D3"/>
    <w:rsid w:val="00456041"/>
    <w:rsid w:val="004567E7"/>
    <w:rsid w:val="0045724C"/>
    <w:rsid w:val="00464A7D"/>
    <w:rsid w:val="00464F81"/>
    <w:rsid w:val="004664CA"/>
    <w:rsid w:val="00466C72"/>
    <w:rsid w:val="0047085E"/>
    <w:rsid w:val="00472EFE"/>
    <w:rsid w:val="00474C36"/>
    <w:rsid w:val="0047680E"/>
    <w:rsid w:val="00477EB9"/>
    <w:rsid w:val="00480171"/>
    <w:rsid w:val="00486280"/>
    <w:rsid w:val="0049010C"/>
    <w:rsid w:val="0049381E"/>
    <w:rsid w:val="00496D39"/>
    <w:rsid w:val="00497A78"/>
    <w:rsid w:val="004A1201"/>
    <w:rsid w:val="004A5020"/>
    <w:rsid w:val="004A5B45"/>
    <w:rsid w:val="004A686B"/>
    <w:rsid w:val="004B0583"/>
    <w:rsid w:val="004B40E7"/>
    <w:rsid w:val="004B4218"/>
    <w:rsid w:val="004B4C79"/>
    <w:rsid w:val="004B596E"/>
    <w:rsid w:val="004C09E4"/>
    <w:rsid w:val="004C1CB1"/>
    <w:rsid w:val="004C5979"/>
    <w:rsid w:val="004C5F26"/>
    <w:rsid w:val="004C7215"/>
    <w:rsid w:val="004C7AF1"/>
    <w:rsid w:val="004D1340"/>
    <w:rsid w:val="004D49F7"/>
    <w:rsid w:val="004D58E2"/>
    <w:rsid w:val="004D59D0"/>
    <w:rsid w:val="004D72E4"/>
    <w:rsid w:val="004D7C73"/>
    <w:rsid w:val="004E4625"/>
    <w:rsid w:val="004E4B7F"/>
    <w:rsid w:val="004E5132"/>
    <w:rsid w:val="004F1668"/>
    <w:rsid w:val="004F3B2E"/>
    <w:rsid w:val="004F3D72"/>
    <w:rsid w:val="004F5668"/>
    <w:rsid w:val="004F5DAA"/>
    <w:rsid w:val="004F691E"/>
    <w:rsid w:val="004F6A33"/>
    <w:rsid w:val="00511854"/>
    <w:rsid w:val="00515391"/>
    <w:rsid w:val="00515964"/>
    <w:rsid w:val="0052198F"/>
    <w:rsid w:val="00524406"/>
    <w:rsid w:val="0053006F"/>
    <w:rsid w:val="00530B34"/>
    <w:rsid w:val="005311A5"/>
    <w:rsid w:val="00531BCC"/>
    <w:rsid w:val="00537300"/>
    <w:rsid w:val="00537954"/>
    <w:rsid w:val="00540AD5"/>
    <w:rsid w:val="0054352B"/>
    <w:rsid w:val="00550C9B"/>
    <w:rsid w:val="005518C4"/>
    <w:rsid w:val="005547D3"/>
    <w:rsid w:val="0055624E"/>
    <w:rsid w:val="00556899"/>
    <w:rsid w:val="00566924"/>
    <w:rsid w:val="00570724"/>
    <w:rsid w:val="0057200C"/>
    <w:rsid w:val="00574B7C"/>
    <w:rsid w:val="005779AD"/>
    <w:rsid w:val="00584F41"/>
    <w:rsid w:val="005853C9"/>
    <w:rsid w:val="00590D6F"/>
    <w:rsid w:val="00591E3D"/>
    <w:rsid w:val="00591F13"/>
    <w:rsid w:val="0059261B"/>
    <w:rsid w:val="0059435D"/>
    <w:rsid w:val="00596B51"/>
    <w:rsid w:val="00596E27"/>
    <w:rsid w:val="005A0FE6"/>
    <w:rsid w:val="005A1E88"/>
    <w:rsid w:val="005B2AB5"/>
    <w:rsid w:val="005B77DB"/>
    <w:rsid w:val="005C1E4E"/>
    <w:rsid w:val="005C3386"/>
    <w:rsid w:val="005D192C"/>
    <w:rsid w:val="005D48FA"/>
    <w:rsid w:val="005D7E0D"/>
    <w:rsid w:val="005E0401"/>
    <w:rsid w:val="005E2BCF"/>
    <w:rsid w:val="005E3438"/>
    <w:rsid w:val="005E498E"/>
    <w:rsid w:val="005E5076"/>
    <w:rsid w:val="005F0257"/>
    <w:rsid w:val="005F0665"/>
    <w:rsid w:val="005F0F19"/>
    <w:rsid w:val="005F1573"/>
    <w:rsid w:val="005F1E31"/>
    <w:rsid w:val="005F3740"/>
    <w:rsid w:val="005F3C2B"/>
    <w:rsid w:val="005F6797"/>
    <w:rsid w:val="005F7360"/>
    <w:rsid w:val="00602FCC"/>
    <w:rsid w:val="006047E2"/>
    <w:rsid w:val="00614219"/>
    <w:rsid w:val="00614818"/>
    <w:rsid w:val="00614ED8"/>
    <w:rsid w:val="00621B0F"/>
    <w:rsid w:val="00624C63"/>
    <w:rsid w:val="00625095"/>
    <w:rsid w:val="00625BF6"/>
    <w:rsid w:val="00625F51"/>
    <w:rsid w:val="0063217E"/>
    <w:rsid w:val="00633591"/>
    <w:rsid w:val="00633C1D"/>
    <w:rsid w:val="00634F9B"/>
    <w:rsid w:val="0064037C"/>
    <w:rsid w:val="006407DB"/>
    <w:rsid w:val="00640DC4"/>
    <w:rsid w:val="006427EA"/>
    <w:rsid w:val="006438A5"/>
    <w:rsid w:val="006457F7"/>
    <w:rsid w:val="00645812"/>
    <w:rsid w:val="00647138"/>
    <w:rsid w:val="00652092"/>
    <w:rsid w:val="00653C32"/>
    <w:rsid w:val="00653EE3"/>
    <w:rsid w:val="0065441B"/>
    <w:rsid w:val="00654D5F"/>
    <w:rsid w:val="00656C24"/>
    <w:rsid w:val="00662812"/>
    <w:rsid w:val="00663106"/>
    <w:rsid w:val="0066484E"/>
    <w:rsid w:val="00666622"/>
    <w:rsid w:val="0067114B"/>
    <w:rsid w:val="00672261"/>
    <w:rsid w:val="00673BB7"/>
    <w:rsid w:val="00674704"/>
    <w:rsid w:val="00674D1E"/>
    <w:rsid w:val="0067572C"/>
    <w:rsid w:val="006757E9"/>
    <w:rsid w:val="00675E38"/>
    <w:rsid w:val="00676E4B"/>
    <w:rsid w:val="00676EF4"/>
    <w:rsid w:val="00677487"/>
    <w:rsid w:val="00677C96"/>
    <w:rsid w:val="00677D78"/>
    <w:rsid w:val="00680B59"/>
    <w:rsid w:val="00683771"/>
    <w:rsid w:val="00692C81"/>
    <w:rsid w:val="00693344"/>
    <w:rsid w:val="00693B36"/>
    <w:rsid w:val="00694252"/>
    <w:rsid w:val="00696025"/>
    <w:rsid w:val="00697545"/>
    <w:rsid w:val="006A2EEE"/>
    <w:rsid w:val="006B0E24"/>
    <w:rsid w:val="006B0F31"/>
    <w:rsid w:val="006B2BB8"/>
    <w:rsid w:val="006B3641"/>
    <w:rsid w:val="006B479D"/>
    <w:rsid w:val="006B69EB"/>
    <w:rsid w:val="006B6E12"/>
    <w:rsid w:val="006C4610"/>
    <w:rsid w:val="006C4E3A"/>
    <w:rsid w:val="006D03A9"/>
    <w:rsid w:val="006D1977"/>
    <w:rsid w:val="006D4F32"/>
    <w:rsid w:val="006D5AC2"/>
    <w:rsid w:val="006D6ABB"/>
    <w:rsid w:val="006E122B"/>
    <w:rsid w:val="006E3398"/>
    <w:rsid w:val="006E36AF"/>
    <w:rsid w:val="006E3A31"/>
    <w:rsid w:val="006E6783"/>
    <w:rsid w:val="006F051B"/>
    <w:rsid w:val="006F1E56"/>
    <w:rsid w:val="006F371C"/>
    <w:rsid w:val="006F6575"/>
    <w:rsid w:val="006F6AA8"/>
    <w:rsid w:val="006F7979"/>
    <w:rsid w:val="00700079"/>
    <w:rsid w:val="00700F21"/>
    <w:rsid w:val="007026E6"/>
    <w:rsid w:val="00705BC3"/>
    <w:rsid w:val="00706354"/>
    <w:rsid w:val="00711548"/>
    <w:rsid w:val="0071216D"/>
    <w:rsid w:val="00713DEC"/>
    <w:rsid w:val="00714E32"/>
    <w:rsid w:val="007167FA"/>
    <w:rsid w:val="007223C2"/>
    <w:rsid w:val="00724AB1"/>
    <w:rsid w:val="00727A22"/>
    <w:rsid w:val="007335D4"/>
    <w:rsid w:val="00735047"/>
    <w:rsid w:val="007364F2"/>
    <w:rsid w:val="00737D3F"/>
    <w:rsid w:val="007411F3"/>
    <w:rsid w:val="00741417"/>
    <w:rsid w:val="007415D3"/>
    <w:rsid w:val="00741891"/>
    <w:rsid w:val="00750945"/>
    <w:rsid w:val="00752B93"/>
    <w:rsid w:val="00754E48"/>
    <w:rsid w:val="00757F5D"/>
    <w:rsid w:val="00763A24"/>
    <w:rsid w:val="00764284"/>
    <w:rsid w:val="00765042"/>
    <w:rsid w:val="007658E9"/>
    <w:rsid w:val="007675C9"/>
    <w:rsid w:val="00770C5A"/>
    <w:rsid w:val="00772E79"/>
    <w:rsid w:val="007745FA"/>
    <w:rsid w:val="00775585"/>
    <w:rsid w:val="00775A2A"/>
    <w:rsid w:val="007767F1"/>
    <w:rsid w:val="00777549"/>
    <w:rsid w:val="00777A00"/>
    <w:rsid w:val="00777BBC"/>
    <w:rsid w:val="007806FC"/>
    <w:rsid w:val="007815C3"/>
    <w:rsid w:val="00784120"/>
    <w:rsid w:val="00785476"/>
    <w:rsid w:val="007921FF"/>
    <w:rsid w:val="007942E3"/>
    <w:rsid w:val="007945E1"/>
    <w:rsid w:val="00794952"/>
    <w:rsid w:val="007A11C4"/>
    <w:rsid w:val="007A1FD9"/>
    <w:rsid w:val="007B24F8"/>
    <w:rsid w:val="007B50D4"/>
    <w:rsid w:val="007B54DD"/>
    <w:rsid w:val="007B572B"/>
    <w:rsid w:val="007B5E04"/>
    <w:rsid w:val="007C0AAE"/>
    <w:rsid w:val="007C1D62"/>
    <w:rsid w:val="007C7B49"/>
    <w:rsid w:val="007D10B6"/>
    <w:rsid w:val="007D5770"/>
    <w:rsid w:val="007E025C"/>
    <w:rsid w:val="007E2220"/>
    <w:rsid w:val="007E4876"/>
    <w:rsid w:val="007E5640"/>
    <w:rsid w:val="007E63E2"/>
    <w:rsid w:val="007E7F9D"/>
    <w:rsid w:val="007F23E9"/>
    <w:rsid w:val="00800970"/>
    <w:rsid w:val="00801060"/>
    <w:rsid w:val="008012B1"/>
    <w:rsid w:val="00801303"/>
    <w:rsid w:val="0080331B"/>
    <w:rsid w:val="00805365"/>
    <w:rsid w:val="00814637"/>
    <w:rsid w:val="008163D4"/>
    <w:rsid w:val="008208EE"/>
    <w:rsid w:val="00824216"/>
    <w:rsid w:val="0082431A"/>
    <w:rsid w:val="008252E3"/>
    <w:rsid w:val="00827620"/>
    <w:rsid w:val="00830089"/>
    <w:rsid w:val="008326C7"/>
    <w:rsid w:val="00832CBF"/>
    <w:rsid w:val="00833695"/>
    <w:rsid w:val="008337B3"/>
    <w:rsid w:val="00833CD8"/>
    <w:rsid w:val="00834DAC"/>
    <w:rsid w:val="00836D12"/>
    <w:rsid w:val="008430F5"/>
    <w:rsid w:val="0084325F"/>
    <w:rsid w:val="00844A1F"/>
    <w:rsid w:val="00845014"/>
    <w:rsid w:val="0084568D"/>
    <w:rsid w:val="008464C8"/>
    <w:rsid w:val="008509B3"/>
    <w:rsid w:val="00852796"/>
    <w:rsid w:val="008542B6"/>
    <w:rsid w:val="008548FD"/>
    <w:rsid w:val="00856A6C"/>
    <w:rsid w:val="00861098"/>
    <w:rsid w:val="008617C2"/>
    <w:rsid w:val="0086287B"/>
    <w:rsid w:val="0086503A"/>
    <w:rsid w:val="008707F1"/>
    <w:rsid w:val="00871CA5"/>
    <w:rsid w:val="00872ACC"/>
    <w:rsid w:val="0087422C"/>
    <w:rsid w:val="008748E0"/>
    <w:rsid w:val="00874E91"/>
    <w:rsid w:val="00876387"/>
    <w:rsid w:val="00880359"/>
    <w:rsid w:val="00881688"/>
    <w:rsid w:val="00884B4B"/>
    <w:rsid w:val="00884D53"/>
    <w:rsid w:val="0088792D"/>
    <w:rsid w:val="00887B0C"/>
    <w:rsid w:val="00890B51"/>
    <w:rsid w:val="00894062"/>
    <w:rsid w:val="008947CC"/>
    <w:rsid w:val="00896C11"/>
    <w:rsid w:val="008A2C20"/>
    <w:rsid w:val="008A3714"/>
    <w:rsid w:val="008A7139"/>
    <w:rsid w:val="008B1C0E"/>
    <w:rsid w:val="008B214D"/>
    <w:rsid w:val="008C011A"/>
    <w:rsid w:val="008C3D71"/>
    <w:rsid w:val="008C41E9"/>
    <w:rsid w:val="008C55DC"/>
    <w:rsid w:val="008C648B"/>
    <w:rsid w:val="008D3AB1"/>
    <w:rsid w:val="008D554F"/>
    <w:rsid w:val="008D6610"/>
    <w:rsid w:val="008D70E7"/>
    <w:rsid w:val="008E1629"/>
    <w:rsid w:val="008E326C"/>
    <w:rsid w:val="008E35CB"/>
    <w:rsid w:val="008E74F9"/>
    <w:rsid w:val="008E77B5"/>
    <w:rsid w:val="008F1BF6"/>
    <w:rsid w:val="008F1D53"/>
    <w:rsid w:val="008F3443"/>
    <w:rsid w:val="00900280"/>
    <w:rsid w:val="00902BA5"/>
    <w:rsid w:val="00906439"/>
    <w:rsid w:val="0090693F"/>
    <w:rsid w:val="00906DE3"/>
    <w:rsid w:val="009107BB"/>
    <w:rsid w:val="00911318"/>
    <w:rsid w:val="009121B5"/>
    <w:rsid w:val="00915FBC"/>
    <w:rsid w:val="00917F1D"/>
    <w:rsid w:val="00920ED2"/>
    <w:rsid w:val="00922073"/>
    <w:rsid w:val="00922909"/>
    <w:rsid w:val="00923C27"/>
    <w:rsid w:val="0092411C"/>
    <w:rsid w:val="009263AB"/>
    <w:rsid w:val="00930708"/>
    <w:rsid w:val="00931175"/>
    <w:rsid w:val="0093137E"/>
    <w:rsid w:val="0093275B"/>
    <w:rsid w:val="00933644"/>
    <w:rsid w:val="00934427"/>
    <w:rsid w:val="00934888"/>
    <w:rsid w:val="00935D41"/>
    <w:rsid w:val="0093642D"/>
    <w:rsid w:val="009415D5"/>
    <w:rsid w:val="0094195F"/>
    <w:rsid w:val="00945099"/>
    <w:rsid w:val="00951072"/>
    <w:rsid w:val="0095222B"/>
    <w:rsid w:val="009567FB"/>
    <w:rsid w:val="00956E32"/>
    <w:rsid w:val="00956EFB"/>
    <w:rsid w:val="009633A8"/>
    <w:rsid w:val="00965C73"/>
    <w:rsid w:val="00965CB5"/>
    <w:rsid w:val="00970834"/>
    <w:rsid w:val="00972711"/>
    <w:rsid w:val="009729C5"/>
    <w:rsid w:val="00975224"/>
    <w:rsid w:val="009760E6"/>
    <w:rsid w:val="00976F18"/>
    <w:rsid w:val="00977272"/>
    <w:rsid w:val="00980CD2"/>
    <w:rsid w:val="00980D6F"/>
    <w:rsid w:val="00981DA9"/>
    <w:rsid w:val="00981E42"/>
    <w:rsid w:val="00982298"/>
    <w:rsid w:val="009828F3"/>
    <w:rsid w:val="00983E5B"/>
    <w:rsid w:val="00984F79"/>
    <w:rsid w:val="00985FB4"/>
    <w:rsid w:val="009861C9"/>
    <w:rsid w:val="009878BD"/>
    <w:rsid w:val="009912D0"/>
    <w:rsid w:val="0099147D"/>
    <w:rsid w:val="009915BC"/>
    <w:rsid w:val="00993453"/>
    <w:rsid w:val="00993540"/>
    <w:rsid w:val="00995056"/>
    <w:rsid w:val="0099580B"/>
    <w:rsid w:val="00995A9B"/>
    <w:rsid w:val="0099703D"/>
    <w:rsid w:val="009971E8"/>
    <w:rsid w:val="009A0892"/>
    <w:rsid w:val="009A0D7A"/>
    <w:rsid w:val="009A1EB4"/>
    <w:rsid w:val="009A2AF7"/>
    <w:rsid w:val="009B0EC5"/>
    <w:rsid w:val="009B0F5C"/>
    <w:rsid w:val="009B2CF7"/>
    <w:rsid w:val="009B5898"/>
    <w:rsid w:val="009B5AE5"/>
    <w:rsid w:val="009B5B32"/>
    <w:rsid w:val="009B620C"/>
    <w:rsid w:val="009B638E"/>
    <w:rsid w:val="009B72D2"/>
    <w:rsid w:val="009C0111"/>
    <w:rsid w:val="009C286B"/>
    <w:rsid w:val="009C2E90"/>
    <w:rsid w:val="009C51FE"/>
    <w:rsid w:val="009C63BA"/>
    <w:rsid w:val="009C79C1"/>
    <w:rsid w:val="009D02DB"/>
    <w:rsid w:val="009D0EEA"/>
    <w:rsid w:val="009D1F14"/>
    <w:rsid w:val="009D349E"/>
    <w:rsid w:val="009D3D51"/>
    <w:rsid w:val="009D3EF6"/>
    <w:rsid w:val="009D3FA2"/>
    <w:rsid w:val="009E27FA"/>
    <w:rsid w:val="009E3115"/>
    <w:rsid w:val="009E5FDF"/>
    <w:rsid w:val="009E6769"/>
    <w:rsid w:val="009E751D"/>
    <w:rsid w:val="009F1B54"/>
    <w:rsid w:val="009F1FAC"/>
    <w:rsid w:val="009F23D3"/>
    <w:rsid w:val="009F4053"/>
    <w:rsid w:val="009F5BE9"/>
    <w:rsid w:val="009F6F55"/>
    <w:rsid w:val="009F7D30"/>
    <w:rsid w:val="00A01C13"/>
    <w:rsid w:val="00A03DAD"/>
    <w:rsid w:val="00A04433"/>
    <w:rsid w:val="00A108D4"/>
    <w:rsid w:val="00A111DC"/>
    <w:rsid w:val="00A141A0"/>
    <w:rsid w:val="00A20C2C"/>
    <w:rsid w:val="00A22EA1"/>
    <w:rsid w:val="00A25811"/>
    <w:rsid w:val="00A317CD"/>
    <w:rsid w:val="00A3200A"/>
    <w:rsid w:val="00A373EA"/>
    <w:rsid w:val="00A44825"/>
    <w:rsid w:val="00A44BA4"/>
    <w:rsid w:val="00A45D70"/>
    <w:rsid w:val="00A46ADF"/>
    <w:rsid w:val="00A47F47"/>
    <w:rsid w:val="00A542B0"/>
    <w:rsid w:val="00A54369"/>
    <w:rsid w:val="00A55B13"/>
    <w:rsid w:val="00A55ED1"/>
    <w:rsid w:val="00A565B7"/>
    <w:rsid w:val="00A56CB4"/>
    <w:rsid w:val="00A57616"/>
    <w:rsid w:val="00A57D97"/>
    <w:rsid w:val="00A627DA"/>
    <w:rsid w:val="00A637B8"/>
    <w:rsid w:val="00A65764"/>
    <w:rsid w:val="00A66DB3"/>
    <w:rsid w:val="00A7300D"/>
    <w:rsid w:val="00A8086C"/>
    <w:rsid w:val="00A84C40"/>
    <w:rsid w:val="00A9050B"/>
    <w:rsid w:val="00AA195B"/>
    <w:rsid w:val="00AA32E9"/>
    <w:rsid w:val="00AA34A1"/>
    <w:rsid w:val="00AA4681"/>
    <w:rsid w:val="00AA4F9E"/>
    <w:rsid w:val="00AA63A6"/>
    <w:rsid w:val="00AA64B5"/>
    <w:rsid w:val="00AA66D0"/>
    <w:rsid w:val="00AB10CA"/>
    <w:rsid w:val="00AB4233"/>
    <w:rsid w:val="00AB451D"/>
    <w:rsid w:val="00AB52BD"/>
    <w:rsid w:val="00AB544E"/>
    <w:rsid w:val="00AB6529"/>
    <w:rsid w:val="00AB7F8E"/>
    <w:rsid w:val="00AC1AEF"/>
    <w:rsid w:val="00AC3021"/>
    <w:rsid w:val="00AC3209"/>
    <w:rsid w:val="00AC4438"/>
    <w:rsid w:val="00AC4643"/>
    <w:rsid w:val="00AD038B"/>
    <w:rsid w:val="00AD544F"/>
    <w:rsid w:val="00AD700E"/>
    <w:rsid w:val="00AD72FA"/>
    <w:rsid w:val="00AD7633"/>
    <w:rsid w:val="00AE10FA"/>
    <w:rsid w:val="00AE2020"/>
    <w:rsid w:val="00AE30E5"/>
    <w:rsid w:val="00AE3281"/>
    <w:rsid w:val="00AE4412"/>
    <w:rsid w:val="00AE5BC2"/>
    <w:rsid w:val="00AF1683"/>
    <w:rsid w:val="00AF52BB"/>
    <w:rsid w:val="00AF61A3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0E85"/>
    <w:rsid w:val="00B1240D"/>
    <w:rsid w:val="00B143A4"/>
    <w:rsid w:val="00B15B1C"/>
    <w:rsid w:val="00B16086"/>
    <w:rsid w:val="00B16E8E"/>
    <w:rsid w:val="00B17663"/>
    <w:rsid w:val="00B17F8C"/>
    <w:rsid w:val="00B2017B"/>
    <w:rsid w:val="00B20AFB"/>
    <w:rsid w:val="00B2473F"/>
    <w:rsid w:val="00B25B73"/>
    <w:rsid w:val="00B31B5C"/>
    <w:rsid w:val="00B32183"/>
    <w:rsid w:val="00B33266"/>
    <w:rsid w:val="00B33364"/>
    <w:rsid w:val="00B34225"/>
    <w:rsid w:val="00B367FB"/>
    <w:rsid w:val="00B3691D"/>
    <w:rsid w:val="00B37E2C"/>
    <w:rsid w:val="00B41DCA"/>
    <w:rsid w:val="00B420AF"/>
    <w:rsid w:val="00B438F0"/>
    <w:rsid w:val="00B46A2B"/>
    <w:rsid w:val="00B46AC9"/>
    <w:rsid w:val="00B47077"/>
    <w:rsid w:val="00B50EA6"/>
    <w:rsid w:val="00B52CC9"/>
    <w:rsid w:val="00B56380"/>
    <w:rsid w:val="00B6023A"/>
    <w:rsid w:val="00B63951"/>
    <w:rsid w:val="00B65E06"/>
    <w:rsid w:val="00B70A2D"/>
    <w:rsid w:val="00B71810"/>
    <w:rsid w:val="00B74D6B"/>
    <w:rsid w:val="00B763C6"/>
    <w:rsid w:val="00B76B29"/>
    <w:rsid w:val="00B83543"/>
    <w:rsid w:val="00B84276"/>
    <w:rsid w:val="00B85EEB"/>
    <w:rsid w:val="00B87885"/>
    <w:rsid w:val="00B967C5"/>
    <w:rsid w:val="00BA0F8F"/>
    <w:rsid w:val="00BA191F"/>
    <w:rsid w:val="00BA7A2F"/>
    <w:rsid w:val="00BB7907"/>
    <w:rsid w:val="00BC0CD2"/>
    <w:rsid w:val="00BC24BB"/>
    <w:rsid w:val="00BC2AD2"/>
    <w:rsid w:val="00BC7C70"/>
    <w:rsid w:val="00BD2CDB"/>
    <w:rsid w:val="00BD4941"/>
    <w:rsid w:val="00BD5383"/>
    <w:rsid w:val="00BD5DE6"/>
    <w:rsid w:val="00BD6033"/>
    <w:rsid w:val="00BD718E"/>
    <w:rsid w:val="00BE0B73"/>
    <w:rsid w:val="00BE1D59"/>
    <w:rsid w:val="00BE2A65"/>
    <w:rsid w:val="00BE4798"/>
    <w:rsid w:val="00BE6479"/>
    <w:rsid w:val="00BE7555"/>
    <w:rsid w:val="00BF0AD7"/>
    <w:rsid w:val="00BF23B5"/>
    <w:rsid w:val="00BF25DC"/>
    <w:rsid w:val="00BF67D1"/>
    <w:rsid w:val="00BF7205"/>
    <w:rsid w:val="00C029F0"/>
    <w:rsid w:val="00C0473A"/>
    <w:rsid w:val="00C21980"/>
    <w:rsid w:val="00C2224C"/>
    <w:rsid w:val="00C23405"/>
    <w:rsid w:val="00C23A6E"/>
    <w:rsid w:val="00C23E60"/>
    <w:rsid w:val="00C24378"/>
    <w:rsid w:val="00C305A5"/>
    <w:rsid w:val="00C312CF"/>
    <w:rsid w:val="00C316EB"/>
    <w:rsid w:val="00C31CD2"/>
    <w:rsid w:val="00C32D63"/>
    <w:rsid w:val="00C33EE6"/>
    <w:rsid w:val="00C4054F"/>
    <w:rsid w:val="00C40DF4"/>
    <w:rsid w:val="00C41F29"/>
    <w:rsid w:val="00C42929"/>
    <w:rsid w:val="00C44338"/>
    <w:rsid w:val="00C44AE7"/>
    <w:rsid w:val="00C45011"/>
    <w:rsid w:val="00C454B9"/>
    <w:rsid w:val="00C45ABC"/>
    <w:rsid w:val="00C5155F"/>
    <w:rsid w:val="00C51C2C"/>
    <w:rsid w:val="00C527C1"/>
    <w:rsid w:val="00C53C67"/>
    <w:rsid w:val="00C6063D"/>
    <w:rsid w:val="00C65A37"/>
    <w:rsid w:val="00C6684F"/>
    <w:rsid w:val="00C7191C"/>
    <w:rsid w:val="00C7385F"/>
    <w:rsid w:val="00C73885"/>
    <w:rsid w:val="00C73A50"/>
    <w:rsid w:val="00C75AB2"/>
    <w:rsid w:val="00C77075"/>
    <w:rsid w:val="00C81D69"/>
    <w:rsid w:val="00C8270C"/>
    <w:rsid w:val="00C857CB"/>
    <w:rsid w:val="00C85B3D"/>
    <w:rsid w:val="00C85C61"/>
    <w:rsid w:val="00C85D2E"/>
    <w:rsid w:val="00C85D8A"/>
    <w:rsid w:val="00C86796"/>
    <w:rsid w:val="00C91A87"/>
    <w:rsid w:val="00C91AE3"/>
    <w:rsid w:val="00C92999"/>
    <w:rsid w:val="00C9327D"/>
    <w:rsid w:val="00C9581F"/>
    <w:rsid w:val="00C97393"/>
    <w:rsid w:val="00C97ECD"/>
    <w:rsid w:val="00CA0904"/>
    <w:rsid w:val="00CA0B22"/>
    <w:rsid w:val="00CA1F60"/>
    <w:rsid w:val="00CA2028"/>
    <w:rsid w:val="00CA2180"/>
    <w:rsid w:val="00CA406D"/>
    <w:rsid w:val="00CA45DF"/>
    <w:rsid w:val="00CA6E17"/>
    <w:rsid w:val="00CA7690"/>
    <w:rsid w:val="00CB00C0"/>
    <w:rsid w:val="00CB2C9C"/>
    <w:rsid w:val="00CB3447"/>
    <w:rsid w:val="00CB75C1"/>
    <w:rsid w:val="00CB7692"/>
    <w:rsid w:val="00CC02CA"/>
    <w:rsid w:val="00CC4370"/>
    <w:rsid w:val="00CC56F2"/>
    <w:rsid w:val="00CC579D"/>
    <w:rsid w:val="00CC705A"/>
    <w:rsid w:val="00CC711F"/>
    <w:rsid w:val="00CD00F6"/>
    <w:rsid w:val="00CD15A4"/>
    <w:rsid w:val="00CD17A5"/>
    <w:rsid w:val="00CD3E9D"/>
    <w:rsid w:val="00CD4191"/>
    <w:rsid w:val="00CD4B2E"/>
    <w:rsid w:val="00CD606D"/>
    <w:rsid w:val="00CD61E8"/>
    <w:rsid w:val="00CE0FC7"/>
    <w:rsid w:val="00CE12DB"/>
    <w:rsid w:val="00CE1E4B"/>
    <w:rsid w:val="00CE39DD"/>
    <w:rsid w:val="00CF036F"/>
    <w:rsid w:val="00CF0415"/>
    <w:rsid w:val="00CF0BEC"/>
    <w:rsid w:val="00CF1BD5"/>
    <w:rsid w:val="00CF3A66"/>
    <w:rsid w:val="00CF42AB"/>
    <w:rsid w:val="00CF527A"/>
    <w:rsid w:val="00CF6168"/>
    <w:rsid w:val="00CF63E1"/>
    <w:rsid w:val="00D01BB8"/>
    <w:rsid w:val="00D0376D"/>
    <w:rsid w:val="00D0600B"/>
    <w:rsid w:val="00D074F9"/>
    <w:rsid w:val="00D1132A"/>
    <w:rsid w:val="00D133A6"/>
    <w:rsid w:val="00D13802"/>
    <w:rsid w:val="00D14A2B"/>
    <w:rsid w:val="00D15802"/>
    <w:rsid w:val="00D15D5E"/>
    <w:rsid w:val="00D20F9B"/>
    <w:rsid w:val="00D21692"/>
    <w:rsid w:val="00D21E6D"/>
    <w:rsid w:val="00D2225A"/>
    <w:rsid w:val="00D22C4C"/>
    <w:rsid w:val="00D23B6B"/>
    <w:rsid w:val="00D25D81"/>
    <w:rsid w:val="00D26C35"/>
    <w:rsid w:val="00D26C76"/>
    <w:rsid w:val="00D33C93"/>
    <w:rsid w:val="00D342DE"/>
    <w:rsid w:val="00D351FE"/>
    <w:rsid w:val="00D41D25"/>
    <w:rsid w:val="00D43725"/>
    <w:rsid w:val="00D44726"/>
    <w:rsid w:val="00D51A48"/>
    <w:rsid w:val="00D54F96"/>
    <w:rsid w:val="00D550FF"/>
    <w:rsid w:val="00D57264"/>
    <w:rsid w:val="00D578EF"/>
    <w:rsid w:val="00D57DD6"/>
    <w:rsid w:val="00D61A6C"/>
    <w:rsid w:val="00D633F6"/>
    <w:rsid w:val="00D72674"/>
    <w:rsid w:val="00D732DC"/>
    <w:rsid w:val="00D737B2"/>
    <w:rsid w:val="00D73E22"/>
    <w:rsid w:val="00D73E3E"/>
    <w:rsid w:val="00D74427"/>
    <w:rsid w:val="00D7669B"/>
    <w:rsid w:val="00D77581"/>
    <w:rsid w:val="00D83963"/>
    <w:rsid w:val="00D91611"/>
    <w:rsid w:val="00D93264"/>
    <w:rsid w:val="00D9385D"/>
    <w:rsid w:val="00D97038"/>
    <w:rsid w:val="00DA1E2C"/>
    <w:rsid w:val="00DA219A"/>
    <w:rsid w:val="00DA3407"/>
    <w:rsid w:val="00DA3F8F"/>
    <w:rsid w:val="00DA57C2"/>
    <w:rsid w:val="00DA6129"/>
    <w:rsid w:val="00DB35D5"/>
    <w:rsid w:val="00DC09ED"/>
    <w:rsid w:val="00DC1C1C"/>
    <w:rsid w:val="00DC2633"/>
    <w:rsid w:val="00DC27E2"/>
    <w:rsid w:val="00DC4850"/>
    <w:rsid w:val="00DC6117"/>
    <w:rsid w:val="00DC6139"/>
    <w:rsid w:val="00DC7BF8"/>
    <w:rsid w:val="00DD251B"/>
    <w:rsid w:val="00DD2576"/>
    <w:rsid w:val="00DD3011"/>
    <w:rsid w:val="00DD35BE"/>
    <w:rsid w:val="00DD596D"/>
    <w:rsid w:val="00DD59AA"/>
    <w:rsid w:val="00DD70C9"/>
    <w:rsid w:val="00DE08B3"/>
    <w:rsid w:val="00DE0C4B"/>
    <w:rsid w:val="00DE1A90"/>
    <w:rsid w:val="00DF4D71"/>
    <w:rsid w:val="00DF4F12"/>
    <w:rsid w:val="00E001A7"/>
    <w:rsid w:val="00E0401C"/>
    <w:rsid w:val="00E0778D"/>
    <w:rsid w:val="00E119E9"/>
    <w:rsid w:val="00E12E39"/>
    <w:rsid w:val="00E170AF"/>
    <w:rsid w:val="00E2190A"/>
    <w:rsid w:val="00E21D7F"/>
    <w:rsid w:val="00E22B79"/>
    <w:rsid w:val="00E251D6"/>
    <w:rsid w:val="00E255D2"/>
    <w:rsid w:val="00E271AA"/>
    <w:rsid w:val="00E31758"/>
    <w:rsid w:val="00E3292B"/>
    <w:rsid w:val="00E337B3"/>
    <w:rsid w:val="00E337CF"/>
    <w:rsid w:val="00E34B20"/>
    <w:rsid w:val="00E34E73"/>
    <w:rsid w:val="00E35566"/>
    <w:rsid w:val="00E35B57"/>
    <w:rsid w:val="00E40D9B"/>
    <w:rsid w:val="00E4543C"/>
    <w:rsid w:val="00E45FB1"/>
    <w:rsid w:val="00E46A8F"/>
    <w:rsid w:val="00E477E6"/>
    <w:rsid w:val="00E51DCB"/>
    <w:rsid w:val="00E53449"/>
    <w:rsid w:val="00E53ACF"/>
    <w:rsid w:val="00E5711E"/>
    <w:rsid w:val="00E57C10"/>
    <w:rsid w:val="00E61B66"/>
    <w:rsid w:val="00E62C98"/>
    <w:rsid w:val="00E6509C"/>
    <w:rsid w:val="00E67004"/>
    <w:rsid w:val="00E701DF"/>
    <w:rsid w:val="00E7039A"/>
    <w:rsid w:val="00E71253"/>
    <w:rsid w:val="00E7167B"/>
    <w:rsid w:val="00E7610E"/>
    <w:rsid w:val="00E77F9B"/>
    <w:rsid w:val="00E83BE2"/>
    <w:rsid w:val="00E8453C"/>
    <w:rsid w:val="00E87140"/>
    <w:rsid w:val="00E906F6"/>
    <w:rsid w:val="00E90F8C"/>
    <w:rsid w:val="00E918FA"/>
    <w:rsid w:val="00E93A48"/>
    <w:rsid w:val="00E9713D"/>
    <w:rsid w:val="00E9729D"/>
    <w:rsid w:val="00E97696"/>
    <w:rsid w:val="00EA00AA"/>
    <w:rsid w:val="00EA0AFC"/>
    <w:rsid w:val="00EA3C94"/>
    <w:rsid w:val="00EA62CB"/>
    <w:rsid w:val="00EA6AEA"/>
    <w:rsid w:val="00EA7C49"/>
    <w:rsid w:val="00EB032F"/>
    <w:rsid w:val="00EB2043"/>
    <w:rsid w:val="00EB385D"/>
    <w:rsid w:val="00EB45DC"/>
    <w:rsid w:val="00EB4D2A"/>
    <w:rsid w:val="00EB4D42"/>
    <w:rsid w:val="00EC051E"/>
    <w:rsid w:val="00EC5029"/>
    <w:rsid w:val="00EC5570"/>
    <w:rsid w:val="00EC61F5"/>
    <w:rsid w:val="00EC6E41"/>
    <w:rsid w:val="00EC70CF"/>
    <w:rsid w:val="00ED02FF"/>
    <w:rsid w:val="00ED188B"/>
    <w:rsid w:val="00ED22A2"/>
    <w:rsid w:val="00ED7F66"/>
    <w:rsid w:val="00EE16EE"/>
    <w:rsid w:val="00EE5757"/>
    <w:rsid w:val="00EE5967"/>
    <w:rsid w:val="00EE611A"/>
    <w:rsid w:val="00EF145A"/>
    <w:rsid w:val="00EF3234"/>
    <w:rsid w:val="00EF3BEC"/>
    <w:rsid w:val="00EF6323"/>
    <w:rsid w:val="00EF66D9"/>
    <w:rsid w:val="00EF7660"/>
    <w:rsid w:val="00EF774C"/>
    <w:rsid w:val="00EF7F88"/>
    <w:rsid w:val="00F006EC"/>
    <w:rsid w:val="00F01343"/>
    <w:rsid w:val="00F04766"/>
    <w:rsid w:val="00F05AA0"/>
    <w:rsid w:val="00F05C0D"/>
    <w:rsid w:val="00F06F2F"/>
    <w:rsid w:val="00F07CCF"/>
    <w:rsid w:val="00F07E76"/>
    <w:rsid w:val="00F115C4"/>
    <w:rsid w:val="00F14519"/>
    <w:rsid w:val="00F202EA"/>
    <w:rsid w:val="00F206AC"/>
    <w:rsid w:val="00F2102A"/>
    <w:rsid w:val="00F21674"/>
    <w:rsid w:val="00F2489F"/>
    <w:rsid w:val="00F2539B"/>
    <w:rsid w:val="00F30F4F"/>
    <w:rsid w:val="00F319A8"/>
    <w:rsid w:val="00F319EB"/>
    <w:rsid w:val="00F31FCE"/>
    <w:rsid w:val="00F32F2A"/>
    <w:rsid w:val="00F4132A"/>
    <w:rsid w:val="00F42947"/>
    <w:rsid w:val="00F42A80"/>
    <w:rsid w:val="00F42EA0"/>
    <w:rsid w:val="00F46F03"/>
    <w:rsid w:val="00F52252"/>
    <w:rsid w:val="00F52E04"/>
    <w:rsid w:val="00F53E67"/>
    <w:rsid w:val="00F55D50"/>
    <w:rsid w:val="00F5709D"/>
    <w:rsid w:val="00F6304D"/>
    <w:rsid w:val="00F63E50"/>
    <w:rsid w:val="00F6662C"/>
    <w:rsid w:val="00F72960"/>
    <w:rsid w:val="00F73059"/>
    <w:rsid w:val="00F73400"/>
    <w:rsid w:val="00F80009"/>
    <w:rsid w:val="00F81C22"/>
    <w:rsid w:val="00F82E12"/>
    <w:rsid w:val="00F850F6"/>
    <w:rsid w:val="00F85C95"/>
    <w:rsid w:val="00F8600D"/>
    <w:rsid w:val="00F8794A"/>
    <w:rsid w:val="00F90136"/>
    <w:rsid w:val="00F93F03"/>
    <w:rsid w:val="00F97204"/>
    <w:rsid w:val="00FA11B5"/>
    <w:rsid w:val="00FA1265"/>
    <w:rsid w:val="00FA2F8E"/>
    <w:rsid w:val="00FA464A"/>
    <w:rsid w:val="00FA7829"/>
    <w:rsid w:val="00FB1007"/>
    <w:rsid w:val="00FB10F7"/>
    <w:rsid w:val="00FB1797"/>
    <w:rsid w:val="00FB538B"/>
    <w:rsid w:val="00FB5983"/>
    <w:rsid w:val="00FB5C66"/>
    <w:rsid w:val="00FB7201"/>
    <w:rsid w:val="00FC1384"/>
    <w:rsid w:val="00FC1D27"/>
    <w:rsid w:val="00FC2D19"/>
    <w:rsid w:val="00FC31AF"/>
    <w:rsid w:val="00FC491C"/>
    <w:rsid w:val="00FC5CEB"/>
    <w:rsid w:val="00FC62B9"/>
    <w:rsid w:val="00FC6383"/>
    <w:rsid w:val="00FD00CA"/>
    <w:rsid w:val="00FD16E5"/>
    <w:rsid w:val="00FD2FEF"/>
    <w:rsid w:val="00FD49D8"/>
    <w:rsid w:val="00FD567B"/>
    <w:rsid w:val="00FE007D"/>
    <w:rsid w:val="00FE00A6"/>
    <w:rsid w:val="00FE00CA"/>
    <w:rsid w:val="00FE0631"/>
    <w:rsid w:val="00FE3889"/>
    <w:rsid w:val="00FE3F10"/>
    <w:rsid w:val="00FF10CD"/>
    <w:rsid w:val="00FF179E"/>
    <w:rsid w:val="00FF2742"/>
    <w:rsid w:val="00FF51BE"/>
    <w:rsid w:val="00FF552F"/>
    <w:rsid w:val="00FF648D"/>
    <w:rsid w:val="00FF6AAA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E08B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B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rsid w:val="00624C63"/>
    <w:pPr>
      <w:widowControl w:val="0"/>
      <w:autoSpaceDE w:val="0"/>
      <w:autoSpaceDN w:val="0"/>
      <w:adjustRightInd w:val="0"/>
      <w:spacing w:after="120"/>
      <w:ind w:left="283" w:firstLine="720"/>
    </w:pPr>
    <w:rPr>
      <w:rFonts w:ascii="Times New Roman CYR" w:eastAsiaTheme="minorEastAsia" w:hAnsi="Times New Roman CYR" w:cs="Times New Roman CYR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624C6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3B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0">
    <w:name w:val="Сетка таблицы10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59"/>
    <w:rsid w:val="00EF3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2815-4D2B-4B6B-87CD-29C740C0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21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Олаг Светлана Расфаровна</dc:creator>
  <cp:keywords/>
  <dc:description/>
  <cp:lastModifiedBy>Демидова Диана Мироновна</cp:lastModifiedBy>
  <cp:revision>323</cp:revision>
  <cp:lastPrinted>2024-11-08T09:25:00Z</cp:lastPrinted>
  <dcterms:created xsi:type="dcterms:W3CDTF">2024-09-12T21:24:00Z</dcterms:created>
  <dcterms:modified xsi:type="dcterms:W3CDTF">2025-04-10T05:35:00Z</dcterms:modified>
</cp:coreProperties>
</file>